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F1" w:rsidRDefault="00C417F1" w:rsidP="00C4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30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130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</w:p>
    <w:p w:rsidR="00C417F1" w:rsidRDefault="00C417F1" w:rsidP="00C4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F1" w:rsidRDefault="00C417F1" w:rsidP="00C4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прокуратуре Кабардино-Балкарской Республики состоялось координационное совещание</w:t>
      </w:r>
    </w:p>
    <w:p w:rsidR="00C417F1" w:rsidRDefault="00C417F1" w:rsidP="00C4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F1" w:rsidRDefault="00C417F1" w:rsidP="00C4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июня 2023 года под председательством прокурора республики Николая Хабарова с участием руководителей МВД по </w:t>
      </w:r>
      <w:r>
        <w:rPr>
          <w:rFonts w:ascii="Times New Roman" w:hAnsi="Times New Roman" w:cs="Times New Roman"/>
          <w:sz w:val="28"/>
          <w:szCs w:val="28"/>
        </w:rPr>
        <w:t>КБР,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ФСБ России по КБР,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ПУ ФСБ России по КБР</w:t>
      </w:r>
      <w:r w:rsidR="0051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РФ по КБР, состоялось координационное совещание руководителей правоохранительных органов.</w:t>
      </w:r>
    </w:p>
    <w:p w:rsidR="00C417F1" w:rsidRDefault="00C417F1" w:rsidP="00C41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F1" w:rsidRDefault="00C417F1" w:rsidP="00C4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совещании приняли участие прокуроры городов и районов, руководители органов следствия и дознания.</w:t>
      </w:r>
    </w:p>
    <w:p w:rsidR="00C417F1" w:rsidRPr="005130B8" w:rsidRDefault="00C417F1" w:rsidP="005130B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30B8" w:rsidRPr="005130B8" w:rsidRDefault="00C417F1" w:rsidP="005130B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0B8">
        <w:rPr>
          <w:rFonts w:ascii="Times New Roman" w:hAnsi="Times New Roman" w:cs="Times New Roman"/>
          <w:sz w:val="28"/>
          <w:szCs w:val="28"/>
          <w:lang w:eastAsia="ru-RU"/>
        </w:rPr>
        <w:t xml:space="preserve">На заседании рассмотрены </w:t>
      </w:r>
      <w:r w:rsidR="005130B8" w:rsidRPr="005130B8">
        <w:rPr>
          <w:rFonts w:ascii="Times New Roman" w:hAnsi="Times New Roman" w:cs="Times New Roman"/>
          <w:sz w:val="28"/>
          <w:szCs w:val="28"/>
          <w:lang w:eastAsia="ru-RU"/>
        </w:rPr>
        <w:t>вопросы</w:t>
      </w:r>
      <w:r w:rsidR="005130B8" w:rsidRPr="005130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30B8" w:rsidRPr="005130B8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результативности </w:t>
      </w:r>
      <w:r w:rsidR="005130B8" w:rsidRPr="005130B8">
        <w:rPr>
          <w:rFonts w:ascii="Times New Roman" w:hAnsi="Times New Roman" w:cs="Times New Roman"/>
          <w:color w:val="000000"/>
          <w:sz w:val="28"/>
          <w:szCs w:val="28"/>
        </w:rPr>
        <w:t>деятельности правоохранительных органов по выявлению, разрешению сообщений и расследованию уголовных дел о преступлениях, связанных с незаконным оборотом огнестрельного оружия (его основных частей, боеприпасов) взрывчатых веществ и взрывных устройств, пресечению каналов их поступления в регион и преступных деяний, совершенных с их использованием</w:t>
      </w:r>
      <w:r w:rsidR="005130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30B8" w:rsidRPr="006B52FE" w:rsidRDefault="005130B8" w:rsidP="005130B8">
      <w:pPr>
        <w:shd w:val="clear" w:color="auto" w:fill="FFFFFF"/>
        <w:ind w:right="-6" w:firstLine="540"/>
        <w:jc w:val="both"/>
        <w:rPr>
          <w:b/>
          <w:color w:val="202020"/>
          <w:spacing w:val="5"/>
          <w:sz w:val="28"/>
          <w:szCs w:val="28"/>
        </w:rPr>
      </w:pPr>
    </w:p>
    <w:p w:rsidR="00C417F1" w:rsidRPr="005130B8" w:rsidRDefault="00C417F1" w:rsidP="00C417F1">
      <w:pPr>
        <w:shd w:val="clear" w:color="auto" w:fill="FFFFFF"/>
        <w:tabs>
          <w:tab w:val="left" w:pos="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8">
        <w:rPr>
          <w:rFonts w:ascii="Times New Roman" w:hAnsi="Times New Roman" w:cs="Times New Roman"/>
          <w:sz w:val="28"/>
          <w:szCs w:val="28"/>
        </w:rPr>
        <w:t>В ходе обсуждения определены основные направления и задачи правоохранительных органов</w:t>
      </w:r>
      <w:r w:rsidR="005130B8" w:rsidRPr="005130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30B8" w:rsidRPr="005130B8">
        <w:rPr>
          <w:rFonts w:ascii="Times New Roman" w:hAnsi="Times New Roman" w:cs="Times New Roman"/>
          <w:color w:val="000000"/>
          <w:sz w:val="28"/>
          <w:szCs w:val="28"/>
        </w:rPr>
        <w:t>по выявлению, разрешению сообщений и расследованию уголовных дел о преступлениях, связанных с незаконным оборотом огнестрельного оружия</w:t>
      </w:r>
      <w:r w:rsidR="005130B8">
        <w:rPr>
          <w:rFonts w:ascii="Times New Roman" w:hAnsi="Times New Roman" w:cs="Times New Roman"/>
          <w:color w:val="000000"/>
          <w:sz w:val="28"/>
          <w:szCs w:val="28"/>
        </w:rPr>
        <w:t>, а также принятию</w:t>
      </w:r>
      <w:r w:rsidR="005130B8" w:rsidRPr="005130B8">
        <w:rPr>
          <w:rFonts w:ascii="Times New Roman" w:hAnsi="Times New Roman" w:cs="Times New Roman"/>
          <w:sz w:val="28"/>
          <w:szCs w:val="28"/>
        </w:rPr>
        <w:t xml:space="preserve"> </w:t>
      </w:r>
      <w:r w:rsidR="005130B8" w:rsidRPr="005130B8">
        <w:rPr>
          <w:rFonts w:ascii="Times New Roman" w:hAnsi="Times New Roman" w:cs="Times New Roman"/>
          <w:sz w:val="28"/>
          <w:szCs w:val="28"/>
        </w:rPr>
        <w:t>дополнительн</w:t>
      </w:r>
      <w:r w:rsidR="005130B8" w:rsidRPr="005130B8">
        <w:rPr>
          <w:rFonts w:ascii="Times New Roman" w:hAnsi="Times New Roman" w:cs="Times New Roman"/>
          <w:sz w:val="28"/>
          <w:szCs w:val="28"/>
        </w:rPr>
        <w:t>ого</w:t>
      </w:r>
      <w:r w:rsidR="005130B8" w:rsidRPr="005130B8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5130B8" w:rsidRPr="005130B8">
        <w:rPr>
          <w:rFonts w:ascii="Times New Roman" w:hAnsi="Times New Roman" w:cs="Times New Roman"/>
          <w:sz w:val="28"/>
          <w:szCs w:val="28"/>
        </w:rPr>
        <w:t>а</w:t>
      </w:r>
      <w:r w:rsidR="005130B8" w:rsidRPr="005130B8">
        <w:rPr>
          <w:rFonts w:ascii="Times New Roman" w:hAnsi="Times New Roman" w:cs="Times New Roman"/>
          <w:sz w:val="28"/>
          <w:szCs w:val="28"/>
        </w:rPr>
        <w:t xml:space="preserve"> мер по активизации и качественному совершенствованию оперативно-</w:t>
      </w:r>
      <w:proofErr w:type="spellStart"/>
      <w:r w:rsidR="005130B8" w:rsidRPr="005130B8"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 w:rsidR="005130B8" w:rsidRPr="005130B8">
        <w:rPr>
          <w:rFonts w:ascii="Times New Roman" w:hAnsi="Times New Roman" w:cs="Times New Roman"/>
          <w:sz w:val="28"/>
          <w:szCs w:val="28"/>
        </w:rPr>
        <w:t xml:space="preserve"> мероприятий по результативному и своевременному документированию преступлений в </w:t>
      </w:r>
      <w:r w:rsidR="005130B8">
        <w:rPr>
          <w:rFonts w:ascii="Times New Roman" w:hAnsi="Times New Roman" w:cs="Times New Roman"/>
          <w:sz w:val="28"/>
          <w:szCs w:val="28"/>
        </w:rPr>
        <w:t>указанной сфере и</w:t>
      </w:r>
      <w:r w:rsidR="005130B8" w:rsidRPr="005130B8">
        <w:rPr>
          <w:rFonts w:ascii="Times New Roman" w:hAnsi="Times New Roman" w:cs="Times New Roman"/>
          <w:color w:val="000000"/>
          <w:sz w:val="28"/>
          <w:szCs w:val="28"/>
        </w:rPr>
        <w:t xml:space="preserve"> обмену оперативно-значимой информацией между правоохранительными органами</w:t>
      </w:r>
      <w:r w:rsidR="005130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13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7F1" w:rsidRDefault="00C417F1" w:rsidP="00C417F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F1" w:rsidRDefault="00C417F1" w:rsidP="00C417F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F1" w:rsidRDefault="00C417F1" w:rsidP="00C417F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КБР. </w:t>
      </w:r>
      <w:r w:rsidR="005130B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Думанова Ф.Х.</w:t>
      </w:r>
    </w:p>
    <w:p w:rsidR="00C417F1" w:rsidRDefault="00C417F1" w:rsidP="00C417F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F1" w:rsidRDefault="00C417F1" w:rsidP="00C417F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Подразделение: старший помощник прокурора республики по взаимодействию со средствами массовой информации и общественностью</w:t>
      </w:r>
    </w:p>
    <w:p w:rsidR="00C417F1" w:rsidRDefault="00C417F1" w:rsidP="00C417F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F1" w:rsidRDefault="00C417F1" w:rsidP="00C417F1"/>
    <w:p w:rsidR="009A711A" w:rsidRDefault="009A711A"/>
    <w:sectPr w:rsidR="009A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F1"/>
    <w:rsid w:val="005130B8"/>
    <w:rsid w:val="009A711A"/>
    <w:rsid w:val="00C4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9F77"/>
  <w15:chartTrackingRefBased/>
  <w15:docId w15:val="{0B62F643-E591-42A6-A79D-97173B6C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7F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 Знак Знак6 Знак"/>
    <w:basedOn w:val="a"/>
    <w:rsid w:val="005130B8"/>
    <w:pPr>
      <w:suppressAutoHyphens w:val="0"/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 Spacing"/>
    <w:uiPriority w:val="1"/>
    <w:qFormat/>
    <w:rsid w:val="005130B8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1</cp:revision>
  <dcterms:created xsi:type="dcterms:W3CDTF">2023-06-23T14:25:00Z</dcterms:created>
  <dcterms:modified xsi:type="dcterms:W3CDTF">2023-06-23T15:38:00Z</dcterms:modified>
</cp:coreProperties>
</file>