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75" w:rsidRPr="00E048E9" w:rsidRDefault="00613875" w:rsidP="006138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048E9">
        <w:rPr>
          <w:rFonts w:ascii="Times New Roman" w:hAnsi="Times New Roman" w:cs="Times New Roman"/>
          <w:b/>
          <w:i/>
          <w:sz w:val="26"/>
          <w:szCs w:val="26"/>
        </w:rPr>
        <w:t xml:space="preserve">Отчет </w:t>
      </w:r>
    </w:p>
    <w:p w:rsidR="00740652" w:rsidRPr="00E048E9" w:rsidRDefault="00613875" w:rsidP="006138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048E9">
        <w:rPr>
          <w:rFonts w:ascii="Times New Roman" w:hAnsi="Times New Roman" w:cs="Times New Roman"/>
          <w:b/>
          <w:i/>
          <w:sz w:val="26"/>
          <w:szCs w:val="26"/>
        </w:rPr>
        <w:t xml:space="preserve">о ходе реализации и оценке эффективности реализации в </w:t>
      </w:r>
      <w:r w:rsidR="00C92436" w:rsidRPr="00E048E9">
        <w:rPr>
          <w:rFonts w:ascii="Times New Roman" w:hAnsi="Times New Roman" w:cs="Times New Roman"/>
          <w:b/>
          <w:i/>
          <w:sz w:val="26"/>
          <w:szCs w:val="26"/>
        </w:rPr>
        <w:t>2022г.г.</w:t>
      </w:r>
      <w:r w:rsidRPr="00E048E9">
        <w:rPr>
          <w:rFonts w:ascii="Times New Roman" w:hAnsi="Times New Roman" w:cs="Times New Roman"/>
          <w:b/>
          <w:i/>
          <w:sz w:val="26"/>
          <w:szCs w:val="26"/>
        </w:rPr>
        <w:t xml:space="preserve"> муниципальн</w:t>
      </w:r>
      <w:r w:rsidR="005768F9" w:rsidRPr="00E048E9">
        <w:rPr>
          <w:rFonts w:ascii="Times New Roman" w:hAnsi="Times New Roman" w:cs="Times New Roman"/>
          <w:b/>
          <w:i/>
          <w:sz w:val="26"/>
          <w:szCs w:val="26"/>
        </w:rPr>
        <w:t xml:space="preserve">ой программы «Обеспечение жильем молодых семей </w:t>
      </w:r>
    </w:p>
    <w:p w:rsidR="00613875" w:rsidRPr="00E048E9" w:rsidRDefault="005768F9" w:rsidP="007406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048E9">
        <w:rPr>
          <w:rFonts w:ascii="Times New Roman" w:hAnsi="Times New Roman" w:cs="Times New Roman"/>
          <w:b/>
          <w:i/>
          <w:sz w:val="26"/>
          <w:szCs w:val="26"/>
        </w:rPr>
        <w:t xml:space="preserve">на </w:t>
      </w:r>
      <w:r w:rsidR="00C92436" w:rsidRPr="00E048E9">
        <w:rPr>
          <w:rFonts w:ascii="Times New Roman" w:hAnsi="Times New Roman" w:cs="Times New Roman"/>
          <w:b/>
          <w:i/>
          <w:sz w:val="26"/>
          <w:szCs w:val="26"/>
        </w:rPr>
        <w:t xml:space="preserve">территории сельского поселения </w:t>
      </w:r>
      <w:r w:rsidR="00217A31">
        <w:rPr>
          <w:rFonts w:ascii="Times New Roman" w:hAnsi="Times New Roman" w:cs="Times New Roman"/>
          <w:b/>
          <w:i/>
          <w:sz w:val="26"/>
          <w:szCs w:val="26"/>
        </w:rPr>
        <w:t xml:space="preserve">Кахун </w:t>
      </w:r>
      <w:r w:rsidR="00C92436" w:rsidRPr="00E048E9">
        <w:rPr>
          <w:rFonts w:ascii="Times New Roman" w:hAnsi="Times New Roman" w:cs="Times New Roman"/>
          <w:b/>
          <w:i/>
          <w:sz w:val="26"/>
          <w:szCs w:val="26"/>
        </w:rPr>
        <w:t xml:space="preserve">Урванского муниципального района КБР на </w:t>
      </w:r>
      <w:r w:rsidRPr="00E048E9">
        <w:rPr>
          <w:rFonts w:ascii="Times New Roman" w:hAnsi="Times New Roman" w:cs="Times New Roman"/>
          <w:b/>
          <w:i/>
          <w:sz w:val="26"/>
          <w:szCs w:val="26"/>
        </w:rPr>
        <w:t>20</w:t>
      </w:r>
      <w:r w:rsidR="00217A31">
        <w:rPr>
          <w:rFonts w:ascii="Times New Roman" w:hAnsi="Times New Roman" w:cs="Times New Roman"/>
          <w:b/>
          <w:i/>
          <w:sz w:val="26"/>
          <w:szCs w:val="26"/>
        </w:rPr>
        <w:t>21</w:t>
      </w:r>
      <w:r w:rsidRPr="00E048E9">
        <w:rPr>
          <w:rFonts w:ascii="Times New Roman" w:hAnsi="Times New Roman" w:cs="Times New Roman"/>
          <w:b/>
          <w:i/>
          <w:sz w:val="26"/>
          <w:szCs w:val="26"/>
        </w:rPr>
        <w:t>-20</w:t>
      </w:r>
      <w:r w:rsidR="00403CA3" w:rsidRPr="00E048E9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217A31">
        <w:rPr>
          <w:rFonts w:ascii="Times New Roman" w:hAnsi="Times New Roman" w:cs="Times New Roman"/>
          <w:b/>
          <w:i/>
          <w:sz w:val="26"/>
          <w:szCs w:val="26"/>
        </w:rPr>
        <w:t>5</w:t>
      </w:r>
      <w:r w:rsidRPr="00E048E9">
        <w:rPr>
          <w:rFonts w:ascii="Times New Roman" w:hAnsi="Times New Roman" w:cs="Times New Roman"/>
          <w:b/>
          <w:i/>
          <w:sz w:val="26"/>
          <w:szCs w:val="26"/>
        </w:rPr>
        <w:t xml:space="preserve"> годы»</w:t>
      </w:r>
    </w:p>
    <w:p w:rsidR="00613875" w:rsidRPr="00E048E9" w:rsidRDefault="00613875" w:rsidP="00613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0E4E" w:rsidRPr="00E048E9" w:rsidRDefault="005E0E4E" w:rsidP="003914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48E9">
        <w:rPr>
          <w:rFonts w:ascii="Times New Roman" w:hAnsi="Times New Roman" w:cs="Times New Roman"/>
          <w:sz w:val="26"/>
          <w:szCs w:val="26"/>
        </w:rPr>
        <w:t xml:space="preserve">Муниципальная программы </w:t>
      </w:r>
      <w:r w:rsidR="00C92436" w:rsidRPr="00E048E9">
        <w:rPr>
          <w:rFonts w:ascii="Times New Roman" w:hAnsi="Times New Roman" w:cs="Times New Roman"/>
          <w:sz w:val="26"/>
          <w:szCs w:val="26"/>
        </w:rPr>
        <w:t>«Обеспечение жильем молодых семей на территории сельского поселения Герменчик Урванского муниципального района КБР на 20</w:t>
      </w:r>
      <w:r w:rsidR="00217A31">
        <w:rPr>
          <w:rFonts w:ascii="Times New Roman" w:hAnsi="Times New Roman" w:cs="Times New Roman"/>
          <w:sz w:val="26"/>
          <w:szCs w:val="26"/>
        </w:rPr>
        <w:t>21</w:t>
      </w:r>
      <w:r w:rsidR="00C92436" w:rsidRPr="00E048E9">
        <w:rPr>
          <w:rFonts w:ascii="Times New Roman" w:hAnsi="Times New Roman" w:cs="Times New Roman"/>
          <w:sz w:val="26"/>
          <w:szCs w:val="26"/>
        </w:rPr>
        <w:t>-202</w:t>
      </w:r>
      <w:r w:rsidR="00217A31">
        <w:rPr>
          <w:rFonts w:ascii="Times New Roman" w:hAnsi="Times New Roman" w:cs="Times New Roman"/>
          <w:sz w:val="26"/>
          <w:szCs w:val="26"/>
        </w:rPr>
        <w:t>5</w:t>
      </w:r>
      <w:r w:rsidR="00C92436" w:rsidRPr="00E048E9">
        <w:rPr>
          <w:rFonts w:ascii="Times New Roman" w:hAnsi="Times New Roman" w:cs="Times New Roman"/>
          <w:sz w:val="26"/>
          <w:szCs w:val="26"/>
        </w:rPr>
        <w:t xml:space="preserve"> годы», </w:t>
      </w:r>
      <w:r w:rsidRPr="00E048E9">
        <w:rPr>
          <w:rFonts w:ascii="Times New Roman" w:hAnsi="Times New Roman" w:cs="Times New Roman"/>
          <w:sz w:val="26"/>
          <w:szCs w:val="26"/>
        </w:rPr>
        <w:t xml:space="preserve">утвержденная постановлением Администрации </w:t>
      </w:r>
      <w:r w:rsidR="00217A31">
        <w:rPr>
          <w:rFonts w:ascii="Times New Roman" w:hAnsi="Times New Roman" w:cs="Times New Roman"/>
          <w:sz w:val="26"/>
          <w:szCs w:val="26"/>
        </w:rPr>
        <w:t>сельского поселения Кахун</w:t>
      </w:r>
      <w:r w:rsidR="00C92436" w:rsidRPr="00E048E9">
        <w:rPr>
          <w:rFonts w:ascii="Times New Roman" w:hAnsi="Times New Roman" w:cs="Times New Roman"/>
          <w:sz w:val="26"/>
          <w:szCs w:val="26"/>
        </w:rPr>
        <w:t xml:space="preserve"> </w:t>
      </w:r>
      <w:r w:rsidRPr="00E048E9">
        <w:rPr>
          <w:rFonts w:ascii="Times New Roman" w:hAnsi="Times New Roman" w:cs="Times New Roman"/>
          <w:sz w:val="26"/>
          <w:szCs w:val="26"/>
        </w:rPr>
        <w:t xml:space="preserve">от </w:t>
      </w:r>
      <w:r w:rsidR="00217A31">
        <w:rPr>
          <w:rFonts w:ascii="Times New Roman" w:hAnsi="Times New Roman" w:cs="Times New Roman"/>
          <w:sz w:val="26"/>
          <w:szCs w:val="26"/>
        </w:rPr>
        <w:t>22.06</w:t>
      </w:r>
      <w:r w:rsidR="00403CA3" w:rsidRPr="00E048E9">
        <w:rPr>
          <w:rFonts w:ascii="Times New Roman" w:hAnsi="Times New Roman" w:cs="Times New Roman"/>
          <w:sz w:val="26"/>
          <w:szCs w:val="26"/>
        </w:rPr>
        <w:t>.20</w:t>
      </w:r>
      <w:r w:rsidR="00217A31">
        <w:rPr>
          <w:rFonts w:ascii="Times New Roman" w:hAnsi="Times New Roman" w:cs="Times New Roman"/>
          <w:sz w:val="26"/>
          <w:szCs w:val="26"/>
        </w:rPr>
        <w:t>20</w:t>
      </w:r>
      <w:r w:rsidRPr="00E048E9">
        <w:rPr>
          <w:rFonts w:ascii="Times New Roman" w:hAnsi="Times New Roman" w:cs="Times New Roman"/>
          <w:sz w:val="26"/>
          <w:szCs w:val="26"/>
        </w:rPr>
        <w:t xml:space="preserve"> № </w:t>
      </w:r>
      <w:r w:rsidR="00217A31">
        <w:rPr>
          <w:rFonts w:ascii="Times New Roman" w:hAnsi="Times New Roman" w:cs="Times New Roman"/>
          <w:sz w:val="26"/>
          <w:szCs w:val="26"/>
        </w:rPr>
        <w:t>26</w:t>
      </w:r>
      <w:r w:rsidR="00C92436" w:rsidRPr="00E048E9">
        <w:rPr>
          <w:rFonts w:ascii="Times New Roman" w:hAnsi="Times New Roman" w:cs="Times New Roman"/>
          <w:sz w:val="26"/>
          <w:szCs w:val="26"/>
        </w:rPr>
        <w:t>,</w:t>
      </w:r>
      <w:r w:rsidRPr="00E048E9">
        <w:rPr>
          <w:rFonts w:ascii="Times New Roman" w:hAnsi="Times New Roman" w:cs="Times New Roman"/>
          <w:sz w:val="26"/>
          <w:szCs w:val="26"/>
        </w:rPr>
        <w:t xml:space="preserve"> является инструментом реализации государственной жилищной политики. </w:t>
      </w:r>
    </w:p>
    <w:p w:rsidR="00D4179F" w:rsidRPr="00E048E9" w:rsidRDefault="005E0E4E" w:rsidP="00403C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48E9">
        <w:rPr>
          <w:rFonts w:ascii="Times New Roman" w:hAnsi="Times New Roman" w:cs="Times New Roman"/>
          <w:sz w:val="26"/>
          <w:szCs w:val="26"/>
        </w:rPr>
        <w:t>В рамках реализации муниципальной программы проведен</w:t>
      </w:r>
      <w:r w:rsidR="00D4179F" w:rsidRPr="00E048E9">
        <w:rPr>
          <w:rFonts w:ascii="Times New Roman" w:hAnsi="Times New Roman" w:cs="Times New Roman"/>
          <w:sz w:val="26"/>
          <w:szCs w:val="26"/>
        </w:rPr>
        <w:t>ы</w:t>
      </w:r>
      <w:r w:rsidRPr="00E048E9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D4179F" w:rsidRPr="00E048E9">
        <w:rPr>
          <w:rFonts w:ascii="Times New Roman" w:hAnsi="Times New Roman" w:cs="Times New Roman"/>
          <w:sz w:val="26"/>
          <w:szCs w:val="26"/>
        </w:rPr>
        <w:t xml:space="preserve">я, способствующие достижению </w:t>
      </w:r>
      <w:r w:rsidR="00403CA3" w:rsidRPr="00E048E9">
        <w:rPr>
          <w:rFonts w:ascii="Times New Roman" w:hAnsi="Times New Roman" w:cs="Times New Roman"/>
          <w:sz w:val="26"/>
          <w:szCs w:val="26"/>
        </w:rPr>
        <w:t>ожидаемого результата реализации программы – повышение уровня обеспеченности жильем молодых семей.</w:t>
      </w:r>
    </w:p>
    <w:p w:rsidR="00613875" w:rsidRPr="00E048E9" w:rsidRDefault="005E0E4E" w:rsidP="00E048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48E9">
        <w:rPr>
          <w:rFonts w:ascii="Times New Roman" w:hAnsi="Times New Roman" w:cs="Times New Roman"/>
          <w:sz w:val="26"/>
          <w:szCs w:val="26"/>
        </w:rPr>
        <w:t xml:space="preserve">Сведения о достижении значения целевых показателей (индикаторов) муниципальной программы </w:t>
      </w:r>
      <w:r w:rsidR="00000EE4" w:rsidRPr="00E048E9">
        <w:rPr>
          <w:rFonts w:ascii="Times New Roman" w:hAnsi="Times New Roman" w:cs="Times New Roman"/>
          <w:sz w:val="26"/>
          <w:szCs w:val="26"/>
        </w:rPr>
        <w:t>представлены</w:t>
      </w:r>
      <w:r w:rsidRPr="00E048E9">
        <w:rPr>
          <w:rFonts w:ascii="Times New Roman" w:hAnsi="Times New Roman" w:cs="Times New Roman"/>
          <w:sz w:val="26"/>
          <w:szCs w:val="26"/>
        </w:rPr>
        <w:t xml:space="preserve"> в Таблице № 1. </w:t>
      </w:r>
    </w:p>
    <w:p w:rsidR="00FE4C89" w:rsidRPr="00E048E9" w:rsidRDefault="00FE4C89" w:rsidP="00FE4C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048E9">
        <w:rPr>
          <w:rFonts w:ascii="Times New Roman" w:hAnsi="Times New Roman" w:cs="Times New Roman"/>
          <w:sz w:val="26"/>
          <w:szCs w:val="26"/>
        </w:rPr>
        <w:t>Таблица № 1</w:t>
      </w:r>
    </w:p>
    <w:p w:rsidR="000065E2" w:rsidRPr="00E048E9" w:rsidRDefault="000065E2" w:rsidP="00FE4C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FE4C89" w:rsidRPr="00E048E9" w:rsidRDefault="00FE4C89" w:rsidP="00FE4C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048E9">
        <w:rPr>
          <w:rFonts w:ascii="Times New Roman" w:hAnsi="Times New Roman" w:cs="Times New Roman"/>
          <w:sz w:val="26"/>
          <w:szCs w:val="26"/>
        </w:rPr>
        <w:t>Сведения о достижении значений целевых показателей (индикаторов) муниципальной программы</w:t>
      </w:r>
    </w:p>
    <w:tbl>
      <w:tblPr>
        <w:tblStyle w:val="a6"/>
        <w:tblW w:w="9488" w:type="dxa"/>
        <w:tblLook w:val="04A0"/>
      </w:tblPr>
      <w:tblGrid>
        <w:gridCol w:w="819"/>
        <w:gridCol w:w="2283"/>
        <w:gridCol w:w="1382"/>
        <w:gridCol w:w="1561"/>
        <w:gridCol w:w="789"/>
        <w:gridCol w:w="852"/>
        <w:gridCol w:w="1802"/>
      </w:tblGrid>
      <w:tr w:rsidR="00C1562E" w:rsidRPr="00E048E9" w:rsidTr="00740652">
        <w:trPr>
          <w:trHeight w:hRule="exact" w:val="929"/>
        </w:trPr>
        <w:tc>
          <w:tcPr>
            <w:tcW w:w="875" w:type="dxa"/>
            <w:vMerge w:val="restart"/>
          </w:tcPr>
          <w:p w:rsidR="00C1562E" w:rsidRPr="00E048E9" w:rsidRDefault="00C1562E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000EE4" w:rsidRPr="00E048E9" w:rsidRDefault="00000EE4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350" w:type="dxa"/>
            <w:vMerge w:val="restart"/>
          </w:tcPr>
          <w:p w:rsidR="00C1562E" w:rsidRPr="00E048E9" w:rsidRDefault="00C1562E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Целевой показатель (индикатор) (наименование)</w:t>
            </w:r>
          </w:p>
        </w:tc>
        <w:tc>
          <w:tcPr>
            <w:tcW w:w="1113" w:type="dxa"/>
            <w:vMerge w:val="restart"/>
          </w:tcPr>
          <w:p w:rsidR="00C1562E" w:rsidRPr="00E048E9" w:rsidRDefault="00C1562E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3322" w:type="dxa"/>
            <w:gridSpan w:val="3"/>
          </w:tcPr>
          <w:p w:rsidR="00C1562E" w:rsidRPr="00E048E9" w:rsidRDefault="00C1562E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Значения целевых показателей (индикаторов) муниципальной программы</w:t>
            </w:r>
            <w:r w:rsidR="005175CC" w:rsidRPr="00E048E9">
              <w:rPr>
                <w:rFonts w:ascii="Times New Roman" w:hAnsi="Times New Roman" w:cs="Times New Roman"/>
                <w:sz w:val="26"/>
                <w:szCs w:val="26"/>
              </w:rPr>
              <w:t>, подпрограммы</w:t>
            </w:r>
          </w:p>
        </w:tc>
        <w:tc>
          <w:tcPr>
            <w:tcW w:w="1828" w:type="dxa"/>
            <w:vMerge w:val="restart"/>
          </w:tcPr>
          <w:p w:rsidR="00C1562E" w:rsidRPr="00E048E9" w:rsidRDefault="00C1562E" w:rsidP="00C15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Обоснование отклонений значений показателей (индикатора) на конец отчетного года  </w:t>
            </w:r>
          </w:p>
          <w:p w:rsidR="00C1562E" w:rsidRPr="00E048E9" w:rsidRDefault="00C1562E" w:rsidP="00C15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562E" w:rsidRPr="00E048E9" w:rsidRDefault="00C1562E" w:rsidP="00C15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562E" w:rsidRPr="00E048E9" w:rsidRDefault="00C1562E" w:rsidP="00C15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562E" w:rsidRPr="00E048E9" w:rsidRDefault="00C1562E" w:rsidP="00C15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562E" w:rsidRPr="00E048E9" w:rsidRDefault="00C1562E" w:rsidP="00C15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562E" w:rsidRPr="00E048E9" w:rsidTr="006778C6">
        <w:trPr>
          <w:trHeight w:val="510"/>
        </w:trPr>
        <w:tc>
          <w:tcPr>
            <w:tcW w:w="875" w:type="dxa"/>
            <w:vMerge/>
          </w:tcPr>
          <w:p w:rsidR="00C1562E" w:rsidRPr="00E048E9" w:rsidRDefault="00C1562E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0" w:type="dxa"/>
            <w:vMerge/>
          </w:tcPr>
          <w:p w:rsidR="00C1562E" w:rsidRPr="00E048E9" w:rsidRDefault="00C1562E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3" w:type="dxa"/>
            <w:vMerge/>
          </w:tcPr>
          <w:p w:rsidR="00C1562E" w:rsidRPr="00E048E9" w:rsidRDefault="00C1562E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3" w:type="dxa"/>
            <w:vMerge w:val="restart"/>
          </w:tcPr>
          <w:p w:rsidR="00C1562E" w:rsidRPr="00E048E9" w:rsidRDefault="00C92436" w:rsidP="00740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579" w:type="dxa"/>
            <w:gridSpan w:val="2"/>
          </w:tcPr>
          <w:p w:rsidR="00C1562E" w:rsidRPr="00E048E9" w:rsidRDefault="00C92436" w:rsidP="00740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828" w:type="dxa"/>
            <w:vMerge/>
          </w:tcPr>
          <w:p w:rsidR="00C1562E" w:rsidRPr="00E048E9" w:rsidRDefault="00C1562E" w:rsidP="00C15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562E" w:rsidRPr="00E048E9" w:rsidTr="00740652">
        <w:trPr>
          <w:trHeight w:hRule="exact" w:val="608"/>
        </w:trPr>
        <w:tc>
          <w:tcPr>
            <w:tcW w:w="875" w:type="dxa"/>
            <w:vMerge/>
          </w:tcPr>
          <w:p w:rsidR="00C1562E" w:rsidRPr="00E048E9" w:rsidRDefault="00C1562E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0" w:type="dxa"/>
            <w:vMerge/>
          </w:tcPr>
          <w:p w:rsidR="00C1562E" w:rsidRPr="00E048E9" w:rsidRDefault="00C1562E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3" w:type="dxa"/>
            <w:vMerge/>
          </w:tcPr>
          <w:p w:rsidR="00C1562E" w:rsidRPr="00E048E9" w:rsidRDefault="00C1562E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3" w:type="dxa"/>
            <w:vMerge/>
          </w:tcPr>
          <w:p w:rsidR="00C1562E" w:rsidRPr="00E048E9" w:rsidRDefault="00C1562E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C1562E" w:rsidRPr="00E048E9" w:rsidRDefault="00C1562E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869" w:type="dxa"/>
          </w:tcPr>
          <w:p w:rsidR="00C1562E" w:rsidRPr="00E048E9" w:rsidRDefault="00C1562E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1828" w:type="dxa"/>
            <w:vMerge/>
          </w:tcPr>
          <w:p w:rsidR="00C1562E" w:rsidRPr="00E048E9" w:rsidRDefault="00C1562E" w:rsidP="00C15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78C6" w:rsidRPr="00E048E9" w:rsidTr="005A1C8A">
        <w:tc>
          <w:tcPr>
            <w:tcW w:w="9488" w:type="dxa"/>
            <w:gridSpan w:val="7"/>
          </w:tcPr>
          <w:p w:rsidR="00C92436" w:rsidRPr="00E048E9" w:rsidRDefault="00C92436" w:rsidP="00C924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«Обеспечение жильем молодых семей</w:t>
            </w:r>
          </w:p>
          <w:p w:rsidR="006778C6" w:rsidRPr="00E048E9" w:rsidRDefault="00C92436" w:rsidP="00217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 xml:space="preserve">на территории сельского поселения </w:t>
            </w:r>
            <w:r w:rsidR="00217A31">
              <w:rPr>
                <w:rFonts w:ascii="Times New Roman" w:hAnsi="Times New Roman" w:cs="Times New Roman"/>
                <w:sz w:val="26"/>
                <w:szCs w:val="26"/>
              </w:rPr>
              <w:t>Кахун</w:t>
            </w: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 xml:space="preserve"> Урванского муниципального района КБР на 20</w:t>
            </w:r>
            <w:r w:rsidR="00217A31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217A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 xml:space="preserve"> годы»</w:t>
            </w:r>
          </w:p>
        </w:tc>
      </w:tr>
      <w:tr w:rsidR="00C1562E" w:rsidRPr="00E048E9" w:rsidTr="006778C6">
        <w:tc>
          <w:tcPr>
            <w:tcW w:w="875" w:type="dxa"/>
          </w:tcPr>
          <w:p w:rsidR="00C1562E" w:rsidRPr="00E048E9" w:rsidRDefault="00C1562E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50" w:type="dxa"/>
          </w:tcPr>
          <w:p w:rsidR="00C1562E" w:rsidRPr="00E048E9" w:rsidRDefault="00C1562E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13" w:type="dxa"/>
          </w:tcPr>
          <w:p w:rsidR="00C1562E" w:rsidRPr="00E048E9" w:rsidRDefault="00C1562E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43" w:type="dxa"/>
          </w:tcPr>
          <w:p w:rsidR="00C1562E" w:rsidRPr="00E048E9" w:rsidRDefault="00C1562E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0" w:type="dxa"/>
          </w:tcPr>
          <w:p w:rsidR="00C1562E" w:rsidRPr="00E048E9" w:rsidRDefault="00C1562E" w:rsidP="00C15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69" w:type="dxa"/>
          </w:tcPr>
          <w:p w:rsidR="00C1562E" w:rsidRPr="00E048E9" w:rsidRDefault="00C1562E" w:rsidP="00C15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28" w:type="dxa"/>
          </w:tcPr>
          <w:p w:rsidR="00C1562E" w:rsidRPr="00E048E9" w:rsidRDefault="00C1562E" w:rsidP="00C15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634312" w:rsidRPr="00E048E9" w:rsidTr="006778C6">
        <w:tc>
          <w:tcPr>
            <w:tcW w:w="875" w:type="dxa"/>
          </w:tcPr>
          <w:p w:rsidR="00634312" w:rsidRPr="00E048E9" w:rsidRDefault="00634312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50" w:type="dxa"/>
          </w:tcPr>
          <w:p w:rsidR="00634312" w:rsidRPr="00E048E9" w:rsidRDefault="00403CA3" w:rsidP="006138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Доля молодых семей, получивших социальные выплаты на приобретение (строительство) жилья</w:t>
            </w:r>
          </w:p>
        </w:tc>
        <w:tc>
          <w:tcPr>
            <w:tcW w:w="1113" w:type="dxa"/>
          </w:tcPr>
          <w:p w:rsidR="00634312" w:rsidRPr="00E048E9" w:rsidRDefault="00403CA3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43" w:type="dxa"/>
          </w:tcPr>
          <w:p w:rsidR="00634312" w:rsidRPr="00E048E9" w:rsidRDefault="00217A31" w:rsidP="00740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92436" w:rsidRPr="00E048E9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710" w:type="dxa"/>
          </w:tcPr>
          <w:p w:rsidR="00634312" w:rsidRPr="00E048E9" w:rsidRDefault="00217A31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92436" w:rsidRPr="00E048E9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869" w:type="dxa"/>
          </w:tcPr>
          <w:p w:rsidR="00634312" w:rsidRPr="00E048E9" w:rsidRDefault="00217A31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92436" w:rsidRPr="00E048E9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828" w:type="dxa"/>
          </w:tcPr>
          <w:p w:rsidR="00634312" w:rsidRPr="00E048E9" w:rsidRDefault="00417217" w:rsidP="00C15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100 %</w:t>
            </w:r>
          </w:p>
        </w:tc>
      </w:tr>
    </w:tbl>
    <w:p w:rsidR="00BE476C" w:rsidRPr="00E048E9" w:rsidRDefault="00BE476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231E" w:rsidRPr="00E048E9" w:rsidRDefault="000065E2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48E9">
        <w:rPr>
          <w:rFonts w:ascii="Times New Roman" w:hAnsi="Times New Roman" w:cs="Times New Roman"/>
          <w:sz w:val="26"/>
          <w:szCs w:val="26"/>
        </w:rPr>
        <w:t xml:space="preserve">Целевой показатель муниципальной программы, запланированный на </w:t>
      </w:r>
      <w:r w:rsidR="00C92436" w:rsidRPr="00E048E9">
        <w:rPr>
          <w:rFonts w:ascii="Times New Roman" w:hAnsi="Times New Roman" w:cs="Times New Roman"/>
          <w:sz w:val="26"/>
          <w:szCs w:val="26"/>
        </w:rPr>
        <w:t>2022</w:t>
      </w:r>
      <w:r w:rsidRPr="00E048E9">
        <w:rPr>
          <w:rFonts w:ascii="Times New Roman" w:hAnsi="Times New Roman" w:cs="Times New Roman"/>
          <w:sz w:val="26"/>
          <w:szCs w:val="26"/>
        </w:rPr>
        <w:t xml:space="preserve"> год</w:t>
      </w:r>
      <w:r w:rsidR="00CF0E72" w:rsidRPr="00E048E9">
        <w:rPr>
          <w:rFonts w:ascii="Times New Roman" w:hAnsi="Times New Roman" w:cs="Times New Roman"/>
          <w:sz w:val="26"/>
          <w:szCs w:val="26"/>
        </w:rPr>
        <w:t>,</w:t>
      </w:r>
      <w:bookmarkStart w:id="0" w:name="_GoBack"/>
      <w:bookmarkEnd w:id="0"/>
      <w:r w:rsidRPr="00E048E9">
        <w:rPr>
          <w:rFonts w:ascii="Times New Roman" w:hAnsi="Times New Roman" w:cs="Times New Roman"/>
          <w:sz w:val="26"/>
          <w:szCs w:val="26"/>
        </w:rPr>
        <w:t xml:space="preserve"> выполнен </w:t>
      </w:r>
      <w:r w:rsidR="00286E31" w:rsidRPr="00E048E9">
        <w:rPr>
          <w:rFonts w:ascii="Times New Roman" w:hAnsi="Times New Roman" w:cs="Times New Roman"/>
          <w:sz w:val="26"/>
          <w:szCs w:val="26"/>
        </w:rPr>
        <w:t>в полном объеме</w:t>
      </w:r>
      <w:r w:rsidRPr="00E048E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175CC" w:rsidRPr="00E048E9" w:rsidRDefault="00966778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48E9">
        <w:rPr>
          <w:rFonts w:ascii="Times New Roman" w:hAnsi="Times New Roman" w:cs="Times New Roman"/>
          <w:sz w:val="26"/>
          <w:szCs w:val="26"/>
        </w:rPr>
        <w:t>Расчет показателя представлен соотношением количества молодых семей, получивших свидетельства в отчетном году к общему количеству молодых семей, состоящих</w:t>
      </w:r>
      <w:r w:rsidR="00217A31">
        <w:rPr>
          <w:rFonts w:ascii="Times New Roman" w:hAnsi="Times New Roman" w:cs="Times New Roman"/>
          <w:sz w:val="26"/>
          <w:szCs w:val="26"/>
        </w:rPr>
        <w:t xml:space="preserve"> </w:t>
      </w:r>
      <w:r w:rsidRPr="00E048E9">
        <w:rPr>
          <w:rFonts w:ascii="Times New Roman" w:hAnsi="Times New Roman" w:cs="Times New Roman"/>
          <w:sz w:val="26"/>
          <w:szCs w:val="26"/>
        </w:rPr>
        <w:t>на учете по состоянию на 1 января отчетного года.</w:t>
      </w:r>
    </w:p>
    <w:p w:rsidR="00BE476C" w:rsidRPr="00E048E9" w:rsidRDefault="00BE476C" w:rsidP="00BE47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48E9">
        <w:rPr>
          <w:rFonts w:ascii="Times New Roman" w:hAnsi="Times New Roman" w:cs="Times New Roman"/>
          <w:sz w:val="26"/>
          <w:szCs w:val="26"/>
        </w:rPr>
        <w:t xml:space="preserve">Основное мероприятие «Предоставление социальных выплат молодым семьям» выполнено на 100 %.  </w:t>
      </w:r>
    </w:p>
    <w:p w:rsidR="00134F36" w:rsidRPr="00E048E9" w:rsidRDefault="00134F36" w:rsidP="00134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48E9">
        <w:rPr>
          <w:rFonts w:ascii="Times New Roman" w:hAnsi="Times New Roman" w:cs="Times New Roman"/>
          <w:sz w:val="26"/>
          <w:szCs w:val="26"/>
        </w:rPr>
        <w:t>С</w:t>
      </w:r>
      <w:r w:rsidR="00BE476C" w:rsidRPr="00E048E9">
        <w:rPr>
          <w:rFonts w:ascii="Times New Roman" w:hAnsi="Times New Roman" w:cs="Times New Roman"/>
          <w:sz w:val="26"/>
          <w:szCs w:val="26"/>
        </w:rPr>
        <w:t>в</w:t>
      </w:r>
      <w:r w:rsidRPr="00E048E9">
        <w:rPr>
          <w:rFonts w:ascii="Times New Roman" w:hAnsi="Times New Roman" w:cs="Times New Roman"/>
          <w:sz w:val="26"/>
          <w:szCs w:val="26"/>
        </w:rPr>
        <w:t xml:space="preserve">едения о степени выполнения основных мероприятий муниципальной программы приведены в Таблице № 2. </w:t>
      </w:r>
    </w:p>
    <w:p w:rsidR="00134F36" w:rsidRPr="00B32B97" w:rsidRDefault="00134F36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34F36" w:rsidRPr="00B32B97" w:rsidSect="00000EE4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F52A00" w:rsidRPr="00740652" w:rsidRDefault="00F52A00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5"/>
          <w:szCs w:val="25"/>
        </w:rPr>
      </w:pPr>
      <w:r w:rsidRPr="00740652">
        <w:rPr>
          <w:rFonts w:ascii="Times New Roman" w:hAnsi="Times New Roman" w:cs="Times New Roman"/>
          <w:sz w:val="25"/>
          <w:szCs w:val="25"/>
        </w:rPr>
        <w:lastRenderedPageBreak/>
        <w:t>Таблица № 2</w:t>
      </w:r>
    </w:p>
    <w:p w:rsidR="00F52A00" w:rsidRPr="00740652" w:rsidRDefault="00F52A00" w:rsidP="00E048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5"/>
          <w:szCs w:val="25"/>
        </w:rPr>
      </w:pPr>
      <w:r w:rsidRPr="00740652">
        <w:rPr>
          <w:rFonts w:ascii="Times New Roman" w:hAnsi="Times New Roman" w:cs="Times New Roman"/>
          <w:b/>
          <w:sz w:val="25"/>
          <w:szCs w:val="25"/>
        </w:rPr>
        <w:t xml:space="preserve">Сведения о степени выполнения основных мероприятий, мероприятий (направлений расходов), контрольных событий муниципальной программы, подпрограмм муниципальной программы </w:t>
      </w:r>
      <w:r w:rsidR="00E9596A">
        <w:rPr>
          <w:rFonts w:ascii="Times New Roman" w:hAnsi="Times New Roman" w:cs="Times New Roman"/>
          <w:b/>
          <w:sz w:val="25"/>
          <w:szCs w:val="25"/>
        </w:rPr>
        <w:t>на 2022</w:t>
      </w:r>
      <w:r w:rsidR="00217A31">
        <w:rPr>
          <w:rFonts w:ascii="Times New Roman" w:hAnsi="Times New Roman" w:cs="Times New Roman"/>
          <w:b/>
          <w:sz w:val="25"/>
          <w:szCs w:val="25"/>
        </w:rPr>
        <w:t xml:space="preserve"> год</w:t>
      </w:r>
    </w:p>
    <w:p w:rsidR="00E048E9" w:rsidRPr="00E048E9" w:rsidRDefault="00E048E9" w:rsidP="00E048E9">
      <w:pPr>
        <w:ind w:left="360"/>
        <w:rPr>
          <w:rFonts w:ascii="Times New Roman" w:hAnsi="Times New Roman" w:cs="Times New Roman"/>
          <w:b/>
          <w:sz w:val="28"/>
        </w:rPr>
      </w:pPr>
      <w:r w:rsidRPr="00E048E9">
        <w:rPr>
          <w:rFonts w:ascii="Times New Roman" w:hAnsi="Times New Roman" w:cs="Times New Roman"/>
          <w:b/>
          <w:sz w:val="28"/>
        </w:rPr>
        <w:t>1. Целевые показатели</w:t>
      </w:r>
    </w:p>
    <w:tbl>
      <w:tblPr>
        <w:tblW w:w="1449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9"/>
        <w:gridCol w:w="5528"/>
        <w:gridCol w:w="2998"/>
        <w:gridCol w:w="2999"/>
        <w:gridCol w:w="2366"/>
      </w:tblGrid>
      <w:tr w:rsidR="00E048E9" w:rsidRPr="00EA2564" w:rsidTr="000F4E73">
        <w:tc>
          <w:tcPr>
            <w:tcW w:w="599" w:type="dxa"/>
            <w:shd w:val="clear" w:color="auto" w:fill="auto"/>
          </w:tcPr>
          <w:p w:rsidR="00E048E9" w:rsidRPr="00EA2564" w:rsidRDefault="00E048E9" w:rsidP="000F4E73">
            <w:pPr>
              <w:pStyle w:val="ConsPlusNormal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56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8" w:type="dxa"/>
            <w:shd w:val="clear" w:color="auto" w:fill="auto"/>
          </w:tcPr>
          <w:p w:rsidR="00E048E9" w:rsidRPr="00EA2564" w:rsidRDefault="00E048E9" w:rsidP="000F4E73">
            <w:pPr>
              <w:pStyle w:val="ConsPlusNormal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564">
              <w:rPr>
                <w:rFonts w:ascii="Times New Roman" w:hAnsi="Times New Roman"/>
                <w:b/>
                <w:sz w:val="24"/>
                <w:szCs w:val="24"/>
              </w:rPr>
              <w:t>Наименование целевого показателя программы</w:t>
            </w:r>
          </w:p>
        </w:tc>
        <w:tc>
          <w:tcPr>
            <w:tcW w:w="2998" w:type="dxa"/>
            <w:shd w:val="clear" w:color="auto" w:fill="auto"/>
          </w:tcPr>
          <w:p w:rsidR="00E048E9" w:rsidRPr="00EA2564" w:rsidRDefault="00E048E9" w:rsidP="000F4E73">
            <w:pPr>
              <w:pStyle w:val="ConsPlusNormal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564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999" w:type="dxa"/>
            <w:shd w:val="clear" w:color="auto" w:fill="auto"/>
          </w:tcPr>
          <w:p w:rsidR="00E048E9" w:rsidRPr="00EA2564" w:rsidRDefault="00E048E9" w:rsidP="000F4E73">
            <w:pPr>
              <w:pStyle w:val="ConsPlusNormal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564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366" w:type="dxa"/>
            <w:shd w:val="clear" w:color="auto" w:fill="auto"/>
          </w:tcPr>
          <w:p w:rsidR="00E048E9" w:rsidRPr="00E9596A" w:rsidRDefault="00E048E9" w:rsidP="000F4E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596A">
              <w:rPr>
                <w:rFonts w:ascii="Times New Roman" w:hAnsi="Times New Roman" w:cs="Times New Roman"/>
                <w:b/>
              </w:rPr>
              <w:t>% выполнения</w:t>
            </w:r>
          </w:p>
        </w:tc>
      </w:tr>
      <w:tr w:rsidR="00E048E9" w:rsidRPr="00EA2564" w:rsidTr="000F4E73">
        <w:tc>
          <w:tcPr>
            <w:tcW w:w="599" w:type="dxa"/>
            <w:shd w:val="clear" w:color="auto" w:fill="auto"/>
          </w:tcPr>
          <w:p w:rsidR="00E048E9" w:rsidRPr="00EA2564" w:rsidRDefault="00E048E9" w:rsidP="000F4E73">
            <w:r w:rsidRPr="00EA2564">
              <w:t>1</w:t>
            </w:r>
          </w:p>
        </w:tc>
        <w:tc>
          <w:tcPr>
            <w:tcW w:w="5528" w:type="dxa"/>
            <w:shd w:val="clear" w:color="auto" w:fill="auto"/>
          </w:tcPr>
          <w:p w:rsidR="00E048E9" w:rsidRPr="00E048E9" w:rsidRDefault="00E048E9" w:rsidP="000F4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8E9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получивших свидетельства о праве на получение социальной выплаты на приобретение жилого помещения или строительство индивидуального жилого дома и улучшивших жилищные условия (ед.)</w:t>
            </w:r>
          </w:p>
        </w:tc>
        <w:tc>
          <w:tcPr>
            <w:tcW w:w="2998" w:type="dxa"/>
            <w:shd w:val="clear" w:color="auto" w:fill="auto"/>
          </w:tcPr>
          <w:p w:rsidR="00E048E9" w:rsidRPr="00EA2564" w:rsidRDefault="00217A31" w:rsidP="000F4E73">
            <w:pPr>
              <w:jc w:val="center"/>
            </w:pPr>
            <w:r>
              <w:t>1</w:t>
            </w:r>
          </w:p>
        </w:tc>
        <w:tc>
          <w:tcPr>
            <w:tcW w:w="2999" w:type="dxa"/>
            <w:shd w:val="clear" w:color="auto" w:fill="auto"/>
          </w:tcPr>
          <w:p w:rsidR="00E048E9" w:rsidRPr="00EA2564" w:rsidRDefault="00217A31" w:rsidP="000F4E73">
            <w:pPr>
              <w:jc w:val="center"/>
            </w:pPr>
            <w:r>
              <w:t>1</w:t>
            </w:r>
          </w:p>
        </w:tc>
        <w:tc>
          <w:tcPr>
            <w:tcW w:w="2366" w:type="dxa"/>
            <w:shd w:val="clear" w:color="auto" w:fill="auto"/>
          </w:tcPr>
          <w:p w:rsidR="00E048E9" w:rsidRPr="00EA2564" w:rsidRDefault="00E048E9" w:rsidP="000F4E73">
            <w:pPr>
              <w:jc w:val="center"/>
            </w:pPr>
            <w:r>
              <w:t>100</w:t>
            </w:r>
          </w:p>
        </w:tc>
      </w:tr>
    </w:tbl>
    <w:p w:rsidR="00E048E9" w:rsidRPr="00E048E9" w:rsidRDefault="00E048E9" w:rsidP="00E048E9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E048E9">
        <w:rPr>
          <w:rFonts w:ascii="Times New Roman" w:hAnsi="Times New Roman" w:cs="Times New Roman"/>
          <w:b/>
          <w:sz w:val="28"/>
        </w:rPr>
        <w:t>2. Выполнение мероприятий программы/подпрограммы</w:t>
      </w:r>
    </w:p>
    <w:tbl>
      <w:tblPr>
        <w:tblW w:w="14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1"/>
        <w:gridCol w:w="7513"/>
        <w:gridCol w:w="2240"/>
        <w:gridCol w:w="1401"/>
        <w:gridCol w:w="1418"/>
        <w:gridCol w:w="654"/>
      </w:tblGrid>
      <w:tr w:rsidR="00E048E9" w:rsidRPr="00D436A1" w:rsidTr="000F4E73">
        <w:trPr>
          <w:trHeight w:val="858"/>
          <w:jc w:val="center"/>
        </w:trPr>
        <w:tc>
          <w:tcPr>
            <w:tcW w:w="851" w:type="dxa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CC8">
              <w:rPr>
                <w:lang w:eastAsia="hi-IN" w:bidi="hi-IN"/>
              </w:rPr>
              <w:tab/>
            </w:r>
            <w:r w:rsidRPr="00D436A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753" w:type="dxa"/>
            <w:gridSpan w:val="2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6A1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01" w:type="dxa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18" w:type="dxa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54" w:type="dxa"/>
          </w:tcPr>
          <w:p w:rsidR="00E048E9" w:rsidRDefault="00E048E9" w:rsidP="000F4E73">
            <w:pPr>
              <w:pStyle w:val="ConsPlusNormal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Результат, %</w:t>
            </w:r>
          </w:p>
        </w:tc>
      </w:tr>
      <w:tr w:rsidR="00E048E9" w:rsidRPr="007A3B4B" w:rsidTr="000F4E73">
        <w:trPr>
          <w:jc w:val="center"/>
        </w:trPr>
        <w:tc>
          <w:tcPr>
            <w:tcW w:w="85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226" w:type="dxa"/>
            <w:gridSpan w:val="5"/>
            <w:vAlign w:val="center"/>
          </w:tcPr>
          <w:p w:rsidR="00E048E9" w:rsidRPr="004B60AB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AB">
              <w:rPr>
                <w:rFonts w:ascii="Times New Roman" w:hAnsi="Times New Roman"/>
                <w:sz w:val="24"/>
                <w:szCs w:val="24"/>
              </w:rPr>
              <w:t>Задача 1. Обеспечение предоставления молодым семьям социальных выплат на приобретение жилья или строительство индивидуального жилого дома, а также 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займы, в том числе ипотечные кредиты, для приобретения жилого помещения или строительства индивидуального жилого дома</w:t>
            </w:r>
          </w:p>
        </w:tc>
      </w:tr>
      <w:tr w:rsidR="00E048E9" w:rsidRPr="00D436A1" w:rsidTr="000F4E73">
        <w:trPr>
          <w:jc w:val="center"/>
        </w:trPr>
        <w:tc>
          <w:tcPr>
            <w:tcW w:w="85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6A1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3226" w:type="dxa"/>
            <w:gridSpan w:val="5"/>
            <w:vAlign w:val="center"/>
          </w:tcPr>
          <w:p w:rsidR="00E048E9" w:rsidRPr="00D436A1" w:rsidRDefault="00E048E9" w:rsidP="000F4E73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 w:rsidRPr="00D436A1">
              <w:rPr>
                <w:rFonts w:ascii="Times New Roman" w:hAnsi="Times New Roman"/>
                <w:sz w:val="24"/>
                <w:szCs w:val="24"/>
              </w:rPr>
              <w:t>Нормативное правовое обеспечение реализации муниципальной программы</w:t>
            </w:r>
          </w:p>
        </w:tc>
      </w:tr>
      <w:tr w:rsidR="00E048E9" w:rsidRPr="00D436A1" w:rsidTr="000F4E73">
        <w:trPr>
          <w:jc w:val="center"/>
        </w:trPr>
        <w:tc>
          <w:tcPr>
            <w:tcW w:w="85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6A1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9753" w:type="dxa"/>
            <w:gridSpan w:val="2"/>
          </w:tcPr>
          <w:p w:rsidR="00E048E9" w:rsidRPr="00D436A1" w:rsidRDefault="00E048E9" w:rsidP="000F4E73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 w:rsidRPr="00D436A1">
              <w:rPr>
                <w:rFonts w:ascii="Times New Roman" w:hAnsi="Times New Roman"/>
                <w:sz w:val="24"/>
                <w:szCs w:val="24"/>
              </w:rPr>
              <w:t>Разработка нормативных правовых актов, связанных с совершенствованием механизма реализации мероприятий муниципальной программы, в том числе внесение изменений в действующие правовые акты по мере необходимости</w:t>
            </w:r>
          </w:p>
        </w:tc>
        <w:tc>
          <w:tcPr>
            <w:tcW w:w="140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54" w:type="dxa"/>
          </w:tcPr>
          <w:p w:rsidR="00E048E9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E9" w:rsidRPr="00D436A1" w:rsidTr="000F4E73">
        <w:trPr>
          <w:jc w:val="center"/>
        </w:trPr>
        <w:tc>
          <w:tcPr>
            <w:tcW w:w="85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6A1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9753" w:type="dxa"/>
            <w:gridSpan w:val="2"/>
          </w:tcPr>
          <w:p w:rsidR="00E048E9" w:rsidRPr="00D436A1" w:rsidRDefault="00E048E9" w:rsidP="000F4E73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 w:rsidRPr="00D436A1">
              <w:rPr>
                <w:rFonts w:ascii="Times New Roman" w:hAnsi="Times New Roman"/>
                <w:sz w:val="24"/>
                <w:szCs w:val="24"/>
              </w:rPr>
              <w:t>Организационное обеспечение реализации муниципальной программы</w:t>
            </w:r>
          </w:p>
        </w:tc>
        <w:tc>
          <w:tcPr>
            <w:tcW w:w="3473" w:type="dxa"/>
            <w:gridSpan w:val="3"/>
            <w:vAlign w:val="center"/>
          </w:tcPr>
          <w:p w:rsidR="00E048E9" w:rsidRPr="00D436A1" w:rsidRDefault="00E048E9" w:rsidP="000F4E73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E9" w:rsidRPr="00D436A1" w:rsidTr="000F4E73">
        <w:trPr>
          <w:jc w:val="center"/>
        </w:trPr>
        <w:tc>
          <w:tcPr>
            <w:tcW w:w="85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6A1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9753" w:type="dxa"/>
            <w:gridSpan w:val="2"/>
          </w:tcPr>
          <w:p w:rsidR="00E048E9" w:rsidRPr="00844AB4" w:rsidRDefault="00E048E9" w:rsidP="000F4E73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 w:rsidRPr="00844AB4">
              <w:rPr>
                <w:rFonts w:ascii="Times New Roman" w:hAnsi="Times New Roman"/>
                <w:sz w:val="24"/>
                <w:szCs w:val="24"/>
              </w:rPr>
              <w:t>Информационное обеспечение муниципальной программы в средствах массовой информации</w:t>
            </w:r>
          </w:p>
        </w:tc>
        <w:tc>
          <w:tcPr>
            <w:tcW w:w="140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54" w:type="dxa"/>
          </w:tcPr>
          <w:p w:rsidR="00E048E9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E9" w:rsidRPr="00844AB4" w:rsidTr="000F4E73">
        <w:trPr>
          <w:jc w:val="center"/>
        </w:trPr>
        <w:tc>
          <w:tcPr>
            <w:tcW w:w="85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9753" w:type="dxa"/>
            <w:gridSpan w:val="2"/>
          </w:tcPr>
          <w:p w:rsidR="00E048E9" w:rsidRPr="00844AB4" w:rsidRDefault="00E048E9" w:rsidP="000F4E73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 w:rsidRPr="00844AB4">
              <w:rPr>
                <w:rFonts w:ascii="Times New Roman" w:hAnsi="Times New Roman"/>
                <w:sz w:val="24"/>
                <w:szCs w:val="24"/>
              </w:rPr>
              <w:t>Признание молодых семей нуждающимися в жилом помещении</w:t>
            </w:r>
          </w:p>
        </w:tc>
        <w:tc>
          <w:tcPr>
            <w:tcW w:w="140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54" w:type="dxa"/>
          </w:tcPr>
          <w:p w:rsidR="00E048E9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E9" w:rsidRPr="00D436A1" w:rsidTr="000F4E73">
        <w:tblPrEx>
          <w:tblBorders>
            <w:insideH w:val="nil"/>
          </w:tblBorders>
        </w:tblPrEx>
        <w:trPr>
          <w:jc w:val="center"/>
        </w:trPr>
        <w:tc>
          <w:tcPr>
            <w:tcW w:w="851" w:type="dxa"/>
            <w:tcBorders>
              <w:top w:val="nil"/>
            </w:tcBorders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6A1">
              <w:rPr>
                <w:rFonts w:ascii="Times New Roman" w:hAnsi="Times New Roman"/>
                <w:sz w:val="24"/>
                <w:szCs w:val="24"/>
              </w:rPr>
              <w:lastRenderedPageBreak/>
              <w:t>1.2.3.</w:t>
            </w:r>
          </w:p>
        </w:tc>
        <w:tc>
          <w:tcPr>
            <w:tcW w:w="9753" w:type="dxa"/>
            <w:gridSpan w:val="2"/>
            <w:tcBorders>
              <w:top w:val="nil"/>
            </w:tcBorders>
          </w:tcPr>
          <w:p w:rsidR="00E048E9" w:rsidRPr="00D436A1" w:rsidRDefault="00E048E9" w:rsidP="000F4E73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 w:rsidRPr="00D436A1">
              <w:rPr>
                <w:rFonts w:ascii="Times New Roman" w:hAnsi="Times New Roman"/>
                <w:sz w:val="24"/>
                <w:szCs w:val="24"/>
              </w:rPr>
              <w:t>Признание молодых семей имеющими достаточные доходы, денежные средства или возможность их привлечения для оплаты расчетной стоимости жилья в части, превышающей размер предоставляемой социальной выплаты</w:t>
            </w:r>
          </w:p>
        </w:tc>
        <w:tc>
          <w:tcPr>
            <w:tcW w:w="1401" w:type="dxa"/>
            <w:tcBorders>
              <w:top w:val="nil"/>
            </w:tcBorders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54" w:type="dxa"/>
            <w:tcBorders>
              <w:top w:val="nil"/>
            </w:tcBorders>
          </w:tcPr>
          <w:p w:rsidR="00E048E9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E9" w:rsidRPr="00D436A1" w:rsidTr="000F4E73">
        <w:trPr>
          <w:jc w:val="center"/>
        </w:trPr>
        <w:tc>
          <w:tcPr>
            <w:tcW w:w="85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6A1">
              <w:rPr>
                <w:rFonts w:ascii="Times New Roman" w:hAnsi="Times New Roman"/>
                <w:sz w:val="24"/>
                <w:szCs w:val="24"/>
              </w:rPr>
              <w:t>1.2.4.</w:t>
            </w:r>
          </w:p>
        </w:tc>
        <w:tc>
          <w:tcPr>
            <w:tcW w:w="9753" w:type="dxa"/>
            <w:gridSpan w:val="2"/>
          </w:tcPr>
          <w:p w:rsidR="00E048E9" w:rsidRPr="00D436A1" w:rsidRDefault="00E048E9" w:rsidP="000F4E73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 w:rsidRPr="00D436A1">
              <w:rPr>
                <w:rFonts w:ascii="Times New Roman" w:hAnsi="Times New Roman"/>
                <w:sz w:val="24"/>
                <w:szCs w:val="24"/>
              </w:rPr>
              <w:t>Проверка сведений, содержащихся в документах, поданных молодыми семьями</w:t>
            </w:r>
          </w:p>
        </w:tc>
        <w:tc>
          <w:tcPr>
            <w:tcW w:w="140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54" w:type="dxa"/>
          </w:tcPr>
          <w:p w:rsidR="00E048E9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E9" w:rsidRPr="00D436A1" w:rsidTr="000F4E73">
        <w:trPr>
          <w:jc w:val="center"/>
        </w:trPr>
        <w:tc>
          <w:tcPr>
            <w:tcW w:w="85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6A1">
              <w:rPr>
                <w:rFonts w:ascii="Times New Roman" w:hAnsi="Times New Roman"/>
                <w:sz w:val="24"/>
                <w:szCs w:val="24"/>
              </w:rPr>
              <w:t>1.2.5.</w:t>
            </w:r>
          </w:p>
        </w:tc>
        <w:tc>
          <w:tcPr>
            <w:tcW w:w="9753" w:type="dxa"/>
            <w:gridSpan w:val="2"/>
          </w:tcPr>
          <w:p w:rsidR="00E048E9" w:rsidRPr="00D436A1" w:rsidRDefault="00E048E9" w:rsidP="000F4E73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 w:rsidRPr="00D436A1">
              <w:rPr>
                <w:rFonts w:ascii="Times New Roman" w:hAnsi="Times New Roman"/>
                <w:sz w:val="24"/>
                <w:szCs w:val="24"/>
              </w:rPr>
              <w:t>Уведомление молодых семей, включенных в список участников муниципальной программы</w:t>
            </w:r>
          </w:p>
        </w:tc>
        <w:tc>
          <w:tcPr>
            <w:tcW w:w="140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54" w:type="dxa"/>
          </w:tcPr>
          <w:p w:rsidR="00E048E9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E9" w:rsidRPr="00D436A1" w:rsidTr="000F4E73">
        <w:trPr>
          <w:jc w:val="center"/>
        </w:trPr>
        <w:tc>
          <w:tcPr>
            <w:tcW w:w="85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6A1">
              <w:rPr>
                <w:rFonts w:ascii="Times New Roman" w:hAnsi="Times New Roman"/>
                <w:sz w:val="24"/>
                <w:szCs w:val="24"/>
              </w:rPr>
              <w:t>1.2.6.</w:t>
            </w:r>
          </w:p>
        </w:tc>
        <w:tc>
          <w:tcPr>
            <w:tcW w:w="9753" w:type="dxa"/>
            <w:gridSpan w:val="2"/>
          </w:tcPr>
          <w:p w:rsidR="00E048E9" w:rsidRPr="00D436A1" w:rsidRDefault="00E048E9" w:rsidP="000F4E73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 w:rsidRPr="00D436A1">
              <w:rPr>
                <w:rFonts w:ascii="Times New Roman" w:hAnsi="Times New Roman"/>
                <w:sz w:val="24"/>
                <w:szCs w:val="24"/>
              </w:rPr>
              <w:t>Формирование списка молодых семей - участников муниципальной программы</w:t>
            </w:r>
          </w:p>
        </w:tc>
        <w:tc>
          <w:tcPr>
            <w:tcW w:w="140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54" w:type="dxa"/>
          </w:tcPr>
          <w:p w:rsidR="00E048E9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E9" w:rsidRPr="00D436A1" w:rsidTr="000F4E73">
        <w:trPr>
          <w:jc w:val="center"/>
        </w:trPr>
        <w:tc>
          <w:tcPr>
            <w:tcW w:w="85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6A1">
              <w:rPr>
                <w:rFonts w:ascii="Times New Roman" w:hAnsi="Times New Roman"/>
                <w:sz w:val="24"/>
                <w:szCs w:val="24"/>
              </w:rPr>
              <w:t>1.2.7.</w:t>
            </w:r>
          </w:p>
        </w:tc>
        <w:tc>
          <w:tcPr>
            <w:tcW w:w="9753" w:type="dxa"/>
            <w:gridSpan w:val="2"/>
            <w:vAlign w:val="center"/>
          </w:tcPr>
          <w:p w:rsidR="00E048E9" w:rsidRPr="004B60AB" w:rsidRDefault="00E048E9" w:rsidP="000F4E73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 w:rsidRPr="004B60AB">
              <w:rPr>
                <w:rFonts w:ascii="Times New Roman" w:hAnsi="Times New Roman"/>
                <w:sz w:val="24"/>
                <w:szCs w:val="24"/>
              </w:rPr>
              <w:t>Формирование заявки на участие муниципального района в конкурсном отборе муниципальных образований для участия в основном мероприятии «Обеспечение жильем молодых семей»</w:t>
            </w:r>
          </w:p>
        </w:tc>
        <w:tc>
          <w:tcPr>
            <w:tcW w:w="140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54" w:type="dxa"/>
          </w:tcPr>
          <w:p w:rsidR="00E048E9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E9" w:rsidRPr="00D436A1" w:rsidTr="000F4E73">
        <w:trPr>
          <w:jc w:val="center"/>
        </w:trPr>
        <w:tc>
          <w:tcPr>
            <w:tcW w:w="85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6A1">
              <w:rPr>
                <w:rFonts w:ascii="Times New Roman" w:hAnsi="Times New Roman"/>
                <w:sz w:val="24"/>
                <w:szCs w:val="24"/>
              </w:rPr>
              <w:t>1.2.8.</w:t>
            </w:r>
          </w:p>
        </w:tc>
        <w:tc>
          <w:tcPr>
            <w:tcW w:w="9753" w:type="dxa"/>
            <w:gridSpan w:val="2"/>
          </w:tcPr>
          <w:p w:rsidR="00E048E9" w:rsidRPr="00D436A1" w:rsidRDefault="00E048E9" w:rsidP="000F4E73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 w:rsidRPr="00D436A1">
              <w:rPr>
                <w:rFonts w:ascii="Times New Roman" w:hAnsi="Times New Roman"/>
                <w:sz w:val="24"/>
                <w:szCs w:val="24"/>
              </w:rPr>
              <w:t>Выдача свидетельств на получение социальной выплаты для приобретения жилого помещения или строительства индивидуального жилого дома</w:t>
            </w:r>
          </w:p>
        </w:tc>
        <w:tc>
          <w:tcPr>
            <w:tcW w:w="1401" w:type="dxa"/>
            <w:vAlign w:val="center"/>
          </w:tcPr>
          <w:p w:rsidR="00E048E9" w:rsidRPr="00D436A1" w:rsidRDefault="00217A31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E048E9" w:rsidRPr="00D436A1" w:rsidRDefault="00217A31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E048E9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8E9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048E9" w:rsidRPr="00844AB4" w:rsidTr="000F4E73">
        <w:trPr>
          <w:jc w:val="center"/>
        </w:trPr>
        <w:tc>
          <w:tcPr>
            <w:tcW w:w="85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1.2.9.</w:t>
            </w:r>
          </w:p>
        </w:tc>
        <w:tc>
          <w:tcPr>
            <w:tcW w:w="9753" w:type="dxa"/>
            <w:gridSpan w:val="2"/>
          </w:tcPr>
          <w:p w:rsidR="00E048E9" w:rsidRPr="00844AB4" w:rsidRDefault="00E048E9" w:rsidP="000F4E73">
            <w:pPr>
              <w:pStyle w:val="ConsPlusNormal0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AB4">
              <w:rPr>
                <w:rFonts w:ascii="Times New Roman" w:hAnsi="Times New Roman"/>
                <w:sz w:val="24"/>
                <w:szCs w:val="24"/>
              </w:rPr>
              <w:t>Проведение мониторинга реализации муниципальной программы</w:t>
            </w:r>
          </w:p>
        </w:tc>
        <w:tc>
          <w:tcPr>
            <w:tcW w:w="140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54" w:type="dxa"/>
          </w:tcPr>
          <w:p w:rsidR="00E048E9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43E" w:rsidRPr="00D436A1" w:rsidTr="000F4E73">
        <w:trPr>
          <w:trHeight w:val="212"/>
          <w:jc w:val="center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39143E" w:rsidRPr="00D436A1" w:rsidRDefault="0039143E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513" w:type="dxa"/>
            <w:vMerge w:val="restart"/>
          </w:tcPr>
          <w:p w:rsidR="0039143E" w:rsidRPr="00D436A1" w:rsidRDefault="0039143E" w:rsidP="000F4E73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 w:rsidRPr="00257C5E">
              <w:rPr>
                <w:rFonts w:ascii="Times New Roman" w:hAnsi="Times New Roman"/>
                <w:sz w:val="24"/>
                <w:szCs w:val="24"/>
                <w:lang w:bidi="en-US"/>
              </w:rPr>
              <w:t>Предоставление молодым семьям социальных выплат на приобретение жилья или строительство индивидуального жилого дома (руб.)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39143E" w:rsidRPr="00E048E9" w:rsidRDefault="0039143E" w:rsidP="000F4E73">
            <w:pPr>
              <w:jc w:val="center"/>
              <w:rPr>
                <w:rFonts w:ascii="Times New Roman" w:hAnsi="Times New Roman" w:cs="Times New Roman"/>
              </w:rPr>
            </w:pPr>
            <w:r w:rsidRPr="00E048E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39143E" w:rsidRPr="00E048E9" w:rsidRDefault="0039143E" w:rsidP="000F4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634911,92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9143E" w:rsidRPr="00E048E9" w:rsidRDefault="0039143E" w:rsidP="00252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634911,92</w:t>
            </w: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:rsidR="0039143E" w:rsidRPr="00E048E9" w:rsidRDefault="0039143E" w:rsidP="000F4E73">
            <w:pPr>
              <w:jc w:val="center"/>
              <w:rPr>
                <w:rFonts w:ascii="Times New Roman" w:hAnsi="Times New Roman" w:cs="Times New Roman"/>
              </w:rPr>
            </w:pPr>
            <w:r w:rsidRPr="00E048E9">
              <w:rPr>
                <w:rFonts w:ascii="Times New Roman" w:hAnsi="Times New Roman" w:cs="Times New Roman"/>
              </w:rPr>
              <w:t>100</w:t>
            </w:r>
          </w:p>
        </w:tc>
      </w:tr>
      <w:tr w:rsidR="0039143E" w:rsidRPr="00D436A1" w:rsidTr="000F4E73">
        <w:trPr>
          <w:trHeight w:val="212"/>
          <w:jc w:val="center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39143E" w:rsidRPr="00D436A1" w:rsidRDefault="0039143E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</w:tcPr>
          <w:p w:rsidR="0039143E" w:rsidRPr="00257C5E" w:rsidRDefault="0039143E" w:rsidP="000F4E73">
            <w:pPr>
              <w:pStyle w:val="ConsPlusNormal0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39143E" w:rsidRPr="00E048E9" w:rsidRDefault="0039143E" w:rsidP="000F4E73">
            <w:pPr>
              <w:jc w:val="center"/>
              <w:rPr>
                <w:rFonts w:ascii="Times New Roman" w:hAnsi="Times New Roman" w:cs="Times New Roman"/>
              </w:rPr>
            </w:pPr>
            <w:r w:rsidRPr="00E048E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39143E" w:rsidRPr="00E048E9" w:rsidRDefault="0039143E" w:rsidP="000F4E73">
            <w:pPr>
              <w:pStyle w:val="ConsPlusNormal0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33491,92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9143E" w:rsidRPr="00E048E9" w:rsidRDefault="0039143E" w:rsidP="002522BD">
            <w:pPr>
              <w:pStyle w:val="ConsPlusNormal0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33491,92</w:t>
            </w: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:rsidR="0039143E" w:rsidRPr="00E048E9" w:rsidRDefault="0039143E" w:rsidP="000F4E73">
            <w:pPr>
              <w:jc w:val="center"/>
              <w:rPr>
                <w:rFonts w:ascii="Times New Roman" w:hAnsi="Times New Roman" w:cs="Times New Roman"/>
              </w:rPr>
            </w:pPr>
            <w:r w:rsidRPr="00E048E9">
              <w:rPr>
                <w:rFonts w:ascii="Times New Roman" w:hAnsi="Times New Roman" w:cs="Times New Roman"/>
              </w:rPr>
              <w:t>100</w:t>
            </w:r>
          </w:p>
        </w:tc>
      </w:tr>
      <w:tr w:rsidR="0039143E" w:rsidRPr="00D436A1" w:rsidTr="000F4E73">
        <w:trPr>
          <w:trHeight w:val="276"/>
          <w:jc w:val="center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9143E" w:rsidRPr="00D436A1" w:rsidRDefault="0039143E" w:rsidP="000F4E73">
            <w:pPr>
              <w:rPr>
                <w:rFonts w:cs="Times New Roman"/>
              </w:rPr>
            </w:pPr>
          </w:p>
        </w:tc>
        <w:tc>
          <w:tcPr>
            <w:tcW w:w="7513" w:type="dxa"/>
            <w:vMerge/>
          </w:tcPr>
          <w:p w:rsidR="0039143E" w:rsidRPr="00D436A1" w:rsidRDefault="0039143E" w:rsidP="000F4E73">
            <w:pPr>
              <w:rPr>
                <w:rFonts w:cs="Times New Roman"/>
              </w:rPr>
            </w:pP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39143E" w:rsidRPr="00E048E9" w:rsidRDefault="0039143E" w:rsidP="000F4E73">
            <w:pPr>
              <w:jc w:val="center"/>
              <w:rPr>
                <w:rFonts w:ascii="Times New Roman" w:hAnsi="Times New Roman" w:cs="Times New Roman"/>
              </w:rPr>
            </w:pPr>
            <w:r w:rsidRPr="00E048E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39143E" w:rsidRPr="00E048E9" w:rsidRDefault="0039143E" w:rsidP="000F4E73">
            <w:pPr>
              <w:pStyle w:val="ConsPlusNormal0"/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327700,86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9143E" w:rsidRPr="00E048E9" w:rsidRDefault="0039143E" w:rsidP="002522BD">
            <w:pPr>
              <w:pStyle w:val="ConsPlusNormal0"/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327700,86</w:t>
            </w: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:rsidR="0039143E" w:rsidRPr="00E048E9" w:rsidRDefault="0039143E" w:rsidP="000F4E73">
            <w:pPr>
              <w:jc w:val="center"/>
              <w:rPr>
                <w:rFonts w:ascii="Times New Roman" w:hAnsi="Times New Roman" w:cs="Times New Roman"/>
              </w:rPr>
            </w:pPr>
            <w:r w:rsidRPr="00E048E9">
              <w:rPr>
                <w:rFonts w:ascii="Times New Roman" w:hAnsi="Times New Roman" w:cs="Times New Roman"/>
              </w:rPr>
              <w:t>100</w:t>
            </w:r>
          </w:p>
        </w:tc>
      </w:tr>
      <w:tr w:rsidR="0039143E" w:rsidRPr="00D436A1" w:rsidTr="000F4E73">
        <w:trPr>
          <w:trHeight w:val="276"/>
          <w:jc w:val="center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9143E" w:rsidRPr="00D436A1" w:rsidRDefault="0039143E" w:rsidP="000F4E73">
            <w:pPr>
              <w:rPr>
                <w:rFonts w:cs="Times New Roman"/>
              </w:rPr>
            </w:pPr>
          </w:p>
        </w:tc>
        <w:tc>
          <w:tcPr>
            <w:tcW w:w="7513" w:type="dxa"/>
            <w:vMerge/>
          </w:tcPr>
          <w:p w:rsidR="0039143E" w:rsidRPr="00D436A1" w:rsidRDefault="0039143E" w:rsidP="000F4E73">
            <w:pPr>
              <w:rPr>
                <w:rFonts w:cs="Times New Roman"/>
              </w:rPr>
            </w:pP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39143E" w:rsidRPr="00E048E9" w:rsidRDefault="0039143E" w:rsidP="000F4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39143E" w:rsidRPr="00E048E9" w:rsidRDefault="0039143E" w:rsidP="000F4E73">
            <w:pPr>
              <w:pStyle w:val="ConsPlusNormal0"/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1849770,0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9143E" w:rsidRPr="00E048E9" w:rsidRDefault="0039143E" w:rsidP="002522BD">
            <w:pPr>
              <w:pStyle w:val="ConsPlusNormal0"/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1849770,0</w:t>
            </w: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:rsidR="0039143E" w:rsidRPr="00E048E9" w:rsidRDefault="0039143E" w:rsidP="000F4E73">
            <w:pPr>
              <w:jc w:val="center"/>
              <w:rPr>
                <w:rFonts w:ascii="Times New Roman" w:hAnsi="Times New Roman" w:cs="Times New Roman"/>
              </w:rPr>
            </w:pPr>
            <w:r w:rsidRPr="00E048E9">
              <w:rPr>
                <w:rFonts w:ascii="Times New Roman" w:hAnsi="Times New Roman" w:cs="Times New Roman"/>
              </w:rPr>
              <w:t>100</w:t>
            </w:r>
          </w:p>
        </w:tc>
      </w:tr>
    </w:tbl>
    <w:p w:rsidR="00451F0A" w:rsidRPr="00CB5700" w:rsidRDefault="00451F0A" w:rsidP="00451F0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5700">
        <w:rPr>
          <w:rFonts w:ascii="Times New Roman" w:hAnsi="Times New Roman" w:cs="Times New Roman"/>
          <w:sz w:val="28"/>
          <w:szCs w:val="28"/>
        </w:rPr>
        <w:t>Эффективность реализац</w:t>
      </w:r>
      <w:r>
        <w:rPr>
          <w:rFonts w:ascii="Times New Roman" w:hAnsi="Times New Roman" w:cs="Times New Roman"/>
          <w:sz w:val="28"/>
          <w:szCs w:val="28"/>
        </w:rPr>
        <w:t xml:space="preserve">ии программы признается высокой, </w:t>
      </w:r>
      <w:r w:rsidRPr="00CB5700">
        <w:rPr>
          <w:rFonts w:ascii="Times New Roman" w:hAnsi="Times New Roman" w:cs="Times New Roman"/>
          <w:sz w:val="28"/>
          <w:szCs w:val="28"/>
        </w:rPr>
        <w:t xml:space="preserve">ее дальнейшее финансирование целесообразно. </w:t>
      </w:r>
    </w:p>
    <w:p w:rsidR="00E048E9" w:rsidRDefault="00E048E9" w:rsidP="00E048E9">
      <w:pPr>
        <w:pStyle w:val="ac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17A31" w:rsidRDefault="00217A31" w:rsidP="00E048E9">
      <w:pPr>
        <w:pStyle w:val="ac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048E9" w:rsidRDefault="00E048E9" w:rsidP="00E048E9">
      <w:pPr>
        <w:pStyle w:val="ac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администрации с.п.</w:t>
      </w:r>
      <w:r w:rsidR="00217A31">
        <w:rPr>
          <w:rFonts w:ascii="Times New Roman" w:hAnsi="Times New Roman" w:cs="Times New Roman"/>
          <w:b/>
          <w:bCs/>
          <w:sz w:val="28"/>
          <w:szCs w:val="28"/>
        </w:rPr>
        <w:t>Кахун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</w:t>
      </w:r>
      <w:r w:rsidR="00217A31">
        <w:rPr>
          <w:rFonts w:ascii="Times New Roman" w:hAnsi="Times New Roman" w:cs="Times New Roman"/>
          <w:b/>
          <w:bCs/>
          <w:sz w:val="28"/>
          <w:szCs w:val="28"/>
        </w:rPr>
        <w:t xml:space="preserve">         Л.М. Кандохов</w:t>
      </w:r>
    </w:p>
    <w:p w:rsidR="00E048E9" w:rsidRDefault="00E048E9" w:rsidP="00E048E9">
      <w:pPr>
        <w:pStyle w:val="ac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85D84" w:rsidRPr="00740652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5"/>
          <w:szCs w:val="25"/>
        </w:rPr>
        <w:sectPr w:rsidR="00F85D84" w:rsidRPr="00740652" w:rsidSect="001C231E">
          <w:pgSz w:w="16838" w:h="11906" w:orient="landscape"/>
          <w:pgMar w:top="709" w:right="1134" w:bottom="851" w:left="851" w:header="709" w:footer="709" w:gutter="0"/>
          <w:cols w:space="708"/>
          <w:docGrid w:linePitch="360"/>
        </w:sectPr>
      </w:pPr>
    </w:p>
    <w:p w:rsidR="000065E2" w:rsidRPr="00740652" w:rsidRDefault="000065E2" w:rsidP="000065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5"/>
          <w:szCs w:val="25"/>
        </w:rPr>
        <w:sectPr w:rsidR="000065E2" w:rsidRPr="00740652" w:rsidSect="000065E2">
          <w:pgSz w:w="16838" w:h="11906" w:orient="landscape"/>
          <w:pgMar w:top="1701" w:right="1134" w:bottom="851" w:left="851" w:header="709" w:footer="709" w:gutter="0"/>
          <w:cols w:space="708"/>
          <w:docGrid w:linePitch="360"/>
        </w:sectPr>
      </w:pPr>
    </w:p>
    <w:p w:rsidR="000065E2" w:rsidRPr="00CB5700" w:rsidRDefault="000065E2" w:rsidP="000065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065E2" w:rsidRPr="00CB5700" w:rsidRDefault="000065E2" w:rsidP="000065E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65E2" w:rsidRPr="00CB5700" w:rsidRDefault="000065E2" w:rsidP="000065E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5700">
        <w:rPr>
          <w:rFonts w:ascii="Times New Roman" w:hAnsi="Times New Roman" w:cs="Times New Roman"/>
          <w:sz w:val="28"/>
          <w:szCs w:val="28"/>
        </w:rPr>
        <w:t>Эффективность реализац</w:t>
      </w:r>
      <w:r w:rsidR="00CB5700">
        <w:rPr>
          <w:rFonts w:ascii="Times New Roman" w:hAnsi="Times New Roman" w:cs="Times New Roman"/>
          <w:sz w:val="28"/>
          <w:szCs w:val="28"/>
        </w:rPr>
        <w:t xml:space="preserve">ии программы признается высокой, </w:t>
      </w:r>
      <w:r w:rsidRPr="00CB5700">
        <w:rPr>
          <w:rFonts w:ascii="Times New Roman" w:hAnsi="Times New Roman" w:cs="Times New Roman"/>
          <w:sz w:val="28"/>
          <w:szCs w:val="28"/>
        </w:rPr>
        <w:t xml:space="preserve">ее дальнейшее финансирование целесообразно. </w:t>
      </w:r>
    </w:p>
    <w:p w:rsidR="000065E2" w:rsidRPr="00CB5700" w:rsidRDefault="000065E2" w:rsidP="000065E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5700">
        <w:rPr>
          <w:rFonts w:ascii="Times New Roman" w:hAnsi="Times New Roman" w:cs="Times New Roman"/>
          <w:sz w:val="28"/>
          <w:szCs w:val="28"/>
        </w:rPr>
        <w:t>В целях обеспечения высокой эффективности муниципальной программы «Обеспечение жи</w:t>
      </w:r>
      <w:r w:rsidR="00A661E8" w:rsidRPr="00CB5700">
        <w:rPr>
          <w:rFonts w:ascii="Times New Roman" w:hAnsi="Times New Roman" w:cs="Times New Roman"/>
          <w:sz w:val="28"/>
          <w:szCs w:val="28"/>
        </w:rPr>
        <w:t>льем молодых семей» на 20</w:t>
      </w:r>
      <w:r w:rsidR="00217A31">
        <w:rPr>
          <w:rFonts w:ascii="Times New Roman" w:hAnsi="Times New Roman" w:cs="Times New Roman"/>
          <w:sz w:val="28"/>
          <w:szCs w:val="28"/>
        </w:rPr>
        <w:t>21</w:t>
      </w:r>
      <w:r w:rsidR="00A661E8" w:rsidRPr="00CB5700">
        <w:rPr>
          <w:rFonts w:ascii="Times New Roman" w:hAnsi="Times New Roman" w:cs="Times New Roman"/>
          <w:sz w:val="28"/>
          <w:szCs w:val="28"/>
        </w:rPr>
        <w:t>-202</w:t>
      </w:r>
      <w:r w:rsidR="00217A31">
        <w:rPr>
          <w:rFonts w:ascii="Times New Roman" w:hAnsi="Times New Roman" w:cs="Times New Roman"/>
          <w:sz w:val="28"/>
          <w:szCs w:val="28"/>
        </w:rPr>
        <w:t>5</w:t>
      </w:r>
      <w:r w:rsidRPr="00CB5700">
        <w:rPr>
          <w:rFonts w:ascii="Times New Roman" w:hAnsi="Times New Roman" w:cs="Times New Roman"/>
          <w:sz w:val="28"/>
          <w:szCs w:val="28"/>
        </w:rPr>
        <w:t xml:space="preserve"> годы», необходимо увеличение объема финансирования на реализацию мероприятий муниципальной программы. </w:t>
      </w: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5D84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52A00" w:rsidRDefault="00F52A00" w:rsidP="00F52A0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  <w:sectPr w:rsidR="00F52A00" w:rsidSect="00CB5700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F52A00" w:rsidRDefault="00F52A00" w:rsidP="00F52A0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CC" w:rsidRDefault="005175C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BAB" w:rsidRPr="00BB5A9F" w:rsidRDefault="00CE2BAB" w:rsidP="0015739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5739B" w:rsidRDefault="0015739B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333333"/>
          <w:shd w:val="clear" w:color="auto" w:fill="FFFFFF"/>
        </w:rPr>
      </w:pPr>
    </w:p>
    <w:p w:rsidR="00BB5A9F" w:rsidRDefault="00BB5A9F" w:rsidP="00CE2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BAB" w:rsidRPr="00B52859" w:rsidRDefault="00CE2BAB" w:rsidP="00CE2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E2BAB" w:rsidRPr="00B52859" w:rsidSect="00000EE4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B84FFE" w:rsidRPr="00B84FFE" w:rsidRDefault="00B84FFE" w:rsidP="00B84FF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  <w:sectPr w:rsidR="00B84FFE" w:rsidRPr="00B84FFE" w:rsidSect="009921FC">
          <w:pgSz w:w="16838" w:h="11906" w:orient="landscape"/>
          <w:pgMar w:top="851" w:right="1134" w:bottom="851" w:left="709" w:header="709" w:footer="709" w:gutter="0"/>
          <w:cols w:space="708"/>
          <w:docGrid w:linePitch="360"/>
        </w:sectPr>
      </w:pPr>
    </w:p>
    <w:p w:rsidR="00687069" w:rsidRPr="006D721E" w:rsidRDefault="00687069" w:rsidP="00F864B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687069" w:rsidRPr="006D721E" w:rsidSect="00715D75">
          <w:pgSz w:w="16838" w:h="11906" w:orient="landscape"/>
          <w:pgMar w:top="1701" w:right="1134" w:bottom="851" w:left="709" w:header="709" w:footer="709" w:gutter="0"/>
          <w:cols w:space="708"/>
          <w:docGrid w:linePitch="360"/>
        </w:sectPr>
      </w:pPr>
    </w:p>
    <w:p w:rsidR="00077370" w:rsidRDefault="00077370" w:rsidP="00CB570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sectPr w:rsidR="00077370" w:rsidSect="002A266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AED" w:rsidRDefault="00355AED" w:rsidP="00451F0A">
      <w:pPr>
        <w:spacing w:after="0" w:line="240" w:lineRule="auto"/>
      </w:pPr>
      <w:r>
        <w:separator/>
      </w:r>
    </w:p>
  </w:endnote>
  <w:endnote w:type="continuationSeparator" w:id="1">
    <w:p w:rsidR="00355AED" w:rsidRDefault="00355AED" w:rsidP="00451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AED" w:rsidRDefault="00355AED" w:rsidP="00451F0A">
      <w:pPr>
        <w:spacing w:after="0" w:line="240" w:lineRule="auto"/>
      </w:pPr>
      <w:r>
        <w:separator/>
      </w:r>
    </w:p>
  </w:footnote>
  <w:footnote w:type="continuationSeparator" w:id="1">
    <w:p w:rsidR="00355AED" w:rsidRDefault="00355AED" w:rsidP="00451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A6E3EA0"/>
    <w:multiLevelType w:val="hybridMultilevel"/>
    <w:tmpl w:val="F42E3256"/>
    <w:lvl w:ilvl="0" w:tplc="7C984192">
      <w:start w:val="31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B8E3D95"/>
    <w:multiLevelType w:val="hybridMultilevel"/>
    <w:tmpl w:val="536264CC"/>
    <w:lvl w:ilvl="0" w:tplc="DEDA0496">
      <w:start w:val="3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2A468BC"/>
    <w:multiLevelType w:val="hybridMultilevel"/>
    <w:tmpl w:val="8AC88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EA34D1"/>
    <w:multiLevelType w:val="hybridMultilevel"/>
    <w:tmpl w:val="8AC88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0D43A0"/>
    <w:multiLevelType w:val="hybridMultilevel"/>
    <w:tmpl w:val="16DC7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B24092"/>
    <w:multiLevelType w:val="hybridMultilevel"/>
    <w:tmpl w:val="F2926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0CEC"/>
    <w:rsid w:val="00000EE4"/>
    <w:rsid w:val="000065E2"/>
    <w:rsid w:val="00026C9F"/>
    <w:rsid w:val="0003442B"/>
    <w:rsid w:val="000372DE"/>
    <w:rsid w:val="00077370"/>
    <w:rsid w:val="00094F94"/>
    <w:rsid w:val="000C0E39"/>
    <w:rsid w:val="000C37F2"/>
    <w:rsid w:val="000C46B5"/>
    <w:rsid w:val="000C4FDD"/>
    <w:rsid w:val="000C6561"/>
    <w:rsid w:val="000D3E52"/>
    <w:rsid w:val="000D52FC"/>
    <w:rsid w:val="00113200"/>
    <w:rsid w:val="00134F36"/>
    <w:rsid w:val="0015739B"/>
    <w:rsid w:val="00163D90"/>
    <w:rsid w:val="001654BF"/>
    <w:rsid w:val="00180437"/>
    <w:rsid w:val="00186780"/>
    <w:rsid w:val="00187F8E"/>
    <w:rsid w:val="001A707F"/>
    <w:rsid w:val="001B0605"/>
    <w:rsid w:val="001C231E"/>
    <w:rsid w:val="001E1178"/>
    <w:rsid w:val="002127C1"/>
    <w:rsid w:val="00217A31"/>
    <w:rsid w:val="00222CBE"/>
    <w:rsid w:val="00236EA0"/>
    <w:rsid w:val="00261FAC"/>
    <w:rsid w:val="00272F5A"/>
    <w:rsid w:val="00281D30"/>
    <w:rsid w:val="00286E31"/>
    <w:rsid w:val="002A2665"/>
    <w:rsid w:val="002A2CD7"/>
    <w:rsid w:val="002A35BF"/>
    <w:rsid w:val="002A4A87"/>
    <w:rsid w:val="00307D7F"/>
    <w:rsid w:val="00316BE0"/>
    <w:rsid w:val="00324416"/>
    <w:rsid w:val="00354BAF"/>
    <w:rsid w:val="00355AED"/>
    <w:rsid w:val="00357082"/>
    <w:rsid w:val="00372970"/>
    <w:rsid w:val="0039143E"/>
    <w:rsid w:val="00396E34"/>
    <w:rsid w:val="003A5B2E"/>
    <w:rsid w:val="003B0C02"/>
    <w:rsid w:val="00403CA3"/>
    <w:rsid w:val="00405194"/>
    <w:rsid w:val="00417217"/>
    <w:rsid w:val="0042342E"/>
    <w:rsid w:val="00451F0A"/>
    <w:rsid w:val="00452A7D"/>
    <w:rsid w:val="00463636"/>
    <w:rsid w:val="004A61AD"/>
    <w:rsid w:val="004B768C"/>
    <w:rsid w:val="004F5370"/>
    <w:rsid w:val="005175CC"/>
    <w:rsid w:val="005768F9"/>
    <w:rsid w:val="005C2EBA"/>
    <w:rsid w:val="005E0E4E"/>
    <w:rsid w:val="005E57FF"/>
    <w:rsid w:val="005F1254"/>
    <w:rsid w:val="005F183F"/>
    <w:rsid w:val="00613875"/>
    <w:rsid w:val="0062269D"/>
    <w:rsid w:val="006305B0"/>
    <w:rsid w:val="00634312"/>
    <w:rsid w:val="0063440B"/>
    <w:rsid w:val="0065300A"/>
    <w:rsid w:val="006778C6"/>
    <w:rsid w:val="0068343F"/>
    <w:rsid w:val="00687069"/>
    <w:rsid w:val="006D4D6E"/>
    <w:rsid w:val="006D721E"/>
    <w:rsid w:val="006E7A24"/>
    <w:rsid w:val="006F33B6"/>
    <w:rsid w:val="00702DCF"/>
    <w:rsid w:val="00704B22"/>
    <w:rsid w:val="00715D75"/>
    <w:rsid w:val="00740652"/>
    <w:rsid w:val="00747C2E"/>
    <w:rsid w:val="00750AB5"/>
    <w:rsid w:val="00755719"/>
    <w:rsid w:val="00766D23"/>
    <w:rsid w:val="0078792A"/>
    <w:rsid w:val="007A1917"/>
    <w:rsid w:val="007B4087"/>
    <w:rsid w:val="007B4EF4"/>
    <w:rsid w:val="007C3F23"/>
    <w:rsid w:val="007C41AD"/>
    <w:rsid w:val="007D7E2D"/>
    <w:rsid w:val="007F0489"/>
    <w:rsid w:val="007F0AAE"/>
    <w:rsid w:val="007F1AF7"/>
    <w:rsid w:val="00801AAB"/>
    <w:rsid w:val="0085687F"/>
    <w:rsid w:val="00873FF0"/>
    <w:rsid w:val="00896A82"/>
    <w:rsid w:val="008A0CF1"/>
    <w:rsid w:val="008B70CD"/>
    <w:rsid w:val="008E4BC0"/>
    <w:rsid w:val="00906392"/>
    <w:rsid w:val="009332B1"/>
    <w:rsid w:val="00966778"/>
    <w:rsid w:val="009768FD"/>
    <w:rsid w:val="009827A2"/>
    <w:rsid w:val="00986BF6"/>
    <w:rsid w:val="00990E07"/>
    <w:rsid w:val="009921FC"/>
    <w:rsid w:val="009A4A91"/>
    <w:rsid w:val="009B3506"/>
    <w:rsid w:val="00A04F1C"/>
    <w:rsid w:val="00A06B07"/>
    <w:rsid w:val="00A20953"/>
    <w:rsid w:val="00A265FB"/>
    <w:rsid w:val="00A500AE"/>
    <w:rsid w:val="00A602E1"/>
    <w:rsid w:val="00A661E8"/>
    <w:rsid w:val="00A84E1A"/>
    <w:rsid w:val="00A8592A"/>
    <w:rsid w:val="00A95E59"/>
    <w:rsid w:val="00AE1564"/>
    <w:rsid w:val="00B32B97"/>
    <w:rsid w:val="00B34417"/>
    <w:rsid w:val="00B4224B"/>
    <w:rsid w:val="00B52859"/>
    <w:rsid w:val="00B63B76"/>
    <w:rsid w:val="00B84FFE"/>
    <w:rsid w:val="00B959EE"/>
    <w:rsid w:val="00BA7EFB"/>
    <w:rsid w:val="00BB5A9F"/>
    <w:rsid w:val="00BC111B"/>
    <w:rsid w:val="00BD53F1"/>
    <w:rsid w:val="00BE3106"/>
    <w:rsid w:val="00BE476C"/>
    <w:rsid w:val="00BE6F6E"/>
    <w:rsid w:val="00BE6FC2"/>
    <w:rsid w:val="00BF513C"/>
    <w:rsid w:val="00BF64A1"/>
    <w:rsid w:val="00C00D5A"/>
    <w:rsid w:val="00C1562E"/>
    <w:rsid w:val="00C37793"/>
    <w:rsid w:val="00C414E6"/>
    <w:rsid w:val="00C50C6C"/>
    <w:rsid w:val="00C55606"/>
    <w:rsid w:val="00C73AE3"/>
    <w:rsid w:val="00C86BF7"/>
    <w:rsid w:val="00C92436"/>
    <w:rsid w:val="00C956AB"/>
    <w:rsid w:val="00CB5700"/>
    <w:rsid w:val="00CE2BAB"/>
    <w:rsid w:val="00CE3C49"/>
    <w:rsid w:val="00CF0E72"/>
    <w:rsid w:val="00D00695"/>
    <w:rsid w:val="00D17E1E"/>
    <w:rsid w:val="00D4179F"/>
    <w:rsid w:val="00D67BE1"/>
    <w:rsid w:val="00D858C7"/>
    <w:rsid w:val="00DC0CEC"/>
    <w:rsid w:val="00DD3375"/>
    <w:rsid w:val="00DF17BE"/>
    <w:rsid w:val="00E048E9"/>
    <w:rsid w:val="00E13210"/>
    <w:rsid w:val="00E2100B"/>
    <w:rsid w:val="00E249A0"/>
    <w:rsid w:val="00E30167"/>
    <w:rsid w:val="00E33202"/>
    <w:rsid w:val="00E33794"/>
    <w:rsid w:val="00E74174"/>
    <w:rsid w:val="00E9596A"/>
    <w:rsid w:val="00EE6A3B"/>
    <w:rsid w:val="00EF78C9"/>
    <w:rsid w:val="00F1142A"/>
    <w:rsid w:val="00F329B5"/>
    <w:rsid w:val="00F466E4"/>
    <w:rsid w:val="00F52A00"/>
    <w:rsid w:val="00F85D84"/>
    <w:rsid w:val="00F864B9"/>
    <w:rsid w:val="00FA53F8"/>
    <w:rsid w:val="00FA67FE"/>
    <w:rsid w:val="00FB1E92"/>
    <w:rsid w:val="00FE048F"/>
    <w:rsid w:val="00FE4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AE"/>
  </w:style>
  <w:style w:type="paragraph" w:styleId="1">
    <w:name w:val="heading 1"/>
    <w:basedOn w:val="a"/>
    <w:next w:val="a"/>
    <w:link w:val="10"/>
    <w:uiPriority w:val="99"/>
    <w:qFormat/>
    <w:rsid w:val="0090639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C7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C7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372970"/>
    <w:pPr>
      <w:ind w:left="720"/>
      <w:contextualSpacing/>
    </w:pPr>
  </w:style>
  <w:style w:type="character" w:customStyle="1" w:styleId="apple-converted-space">
    <w:name w:val="apple-converted-space"/>
    <w:basedOn w:val="a0"/>
    <w:rsid w:val="00261FAC"/>
  </w:style>
  <w:style w:type="paragraph" w:customStyle="1" w:styleId="ConsPlusCell">
    <w:name w:val="ConsPlusCell"/>
    <w:uiPriority w:val="99"/>
    <w:rsid w:val="00026C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5">
    <w:name w:val="Hyperlink"/>
    <w:basedOn w:val="a0"/>
    <w:uiPriority w:val="99"/>
    <w:semiHidden/>
    <w:unhideWhenUsed/>
    <w:rsid w:val="00026C9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13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link w:val="ConsPlusNormal1"/>
    <w:qFormat/>
    <w:rsid w:val="00C956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57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082"/>
    <w:rPr>
      <w:rFonts w:ascii="Tahoma" w:hAnsi="Tahoma" w:cs="Tahoma"/>
      <w:sz w:val="16"/>
      <w:szCs w:val="16"/>
    </w:rPr>
  </w:style>
  <w:style w:type="character" w:customStyle="1" w:styleId="a9">
    <w:name w:val="Гипертекстовая ссылка"/>
    <w:basedOn w:val="a0"/>
    <w:uiPriority w:val="99"/>
    <w:rsid w:val="00E30167"/>
    <w:rPr>
      <w:color w:val="106BBE"/>
    </w:rPr>
  </w:style>
  <w:style w:type="paragraph" w:styleId="aa">
    <w:name w:val="Normal (Web)"/>
    <w:basedOn w:val="a"/>
    <w:uiPriority w:val="99"/>
    <w:unhideWhenUsed/>
    <w:rsid w:val="0030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9827A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7A1917"/>
  </w:style>
  <w:style w:type="character" w:customStyle="1" w:styleId="10">
    <w:name w:val="Заголовок 1 Знак"/>
    <w:basedOn w:val="a0"/>
    <w:link w:val="1"/>
    <w:uiPriority w:val="99"/>
    <w:rsid w:val="00906392"/>
    <w:rPr>
      <w:rFonts w:ascii="Arial" w:hAnsi="Arial" w:cs="Arial"/>
      <w:b/>
      <w:bCs/>
      <w:color w:val="26282F"/>
      <w:sz w:val="24"/>
      <w:szCs w:val="24"/>
    </w:rPr>
  </w:style>
  <w:style w:type="character" w:customStyle="1" w:styleId="ConsPlusNormal1">
    <w:name w:val="ConsPlusNormal Знак"/>
    <w:link w:val="ConsPlusNormal0"/>
    <w:locked/>
    <w:rsid w:val="00E048E9"/>
    <w:rPr>
      <w:rFonts w:ascii="Arial" w:eastAsia="Calibri" w:hAnsi="Arial" w:cs="Arial"/>
      <w:sz w:val="20"/>
      <w:szCs w:val="20"/>
    </w:rPr>
  </w:style>
  <w:style w:type="paragraph" w:styleId="ac">
    <w:name w:val="Body Text Indent"/>
    <w:basedOn w:val="a"/>
    <w:link w:val="ad"/>
    <w:rsid w:val="00E048E9"/>
    <w:pPr>
      <w:spacing w:after="0" w:line="240" w:lineRule="auto"/>
      <w:ind w:firstLine="720"/>
      <w:jc w:val="both"/>
    </w:pPr>
    <w:rPr>
      <w:rFonts w:ascii="Arial" w:eastAsia="Times New Roman" w:hAnsi="Arial" w:cs="Mangal"/>
      <w:kern w:val="1"/>
      <w:sz w:val="30"/>
      <w:szCs w:val="24"/>
      <w:lang w:eastAsia="hi-IN" w:bidi="hi-IN"/>
    </w:rPr>
  </w:style>
  <w:style w:type="character" w:customStyle="1" w:styleId="ad">
    <w:name w:val="Основной текст с отступом Знак"/>
    <w:basedOn w:val="a0"/>
    <w:link w:val="ac"/>
    <w:rsid w:val="00E048E9"/>
    <w:rPr>
      <w:rFonts w:ascii="Arial" w:eastAsia="Times New Roman" w:hAnsi="Arial" w:cs="Mangal"/>
      <w:kern w:val="1"/>
      <w:sz w:val="30"/>
      <w:szCs w:val="24"/>
      <w:lang w:eastAsia="hi-IN" w:bidi="hi-IN"/>
    </w:rPr>
  </w:style>
  <w:style w:type="paragraph" w:styleId="ae">
    <w:name w:val="header"/>
    <w:basedOn w:val="a"/>
    <w:link w:val="af"/>
    <w:uiPriority w:val="99"/>
    <w:semiHidden/>
    <w:unhideWhenUsed/>
    <w:rsid w:val="00451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51F0A"/>
  </w:style>
  <w:style w:type="paragraph" w:styleId="af0">
    <w:name w:val="footer"/>
    <w:basedOn w:val="a"/>
    <w:link w:val="af1"/>
    <w:uiPriority w:val="99"/>
    <w:semiHidden/>
    <w:unhideWhenUsed/>
    <w:rsid w:val="00451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451F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0639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C7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C7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372970"/>
    <w:pPr>
      <w:ind w:left="720"/>
      <w:contextualSpacing/>
    </w:pPr>
  </w:style>
  <w:style w:type="character" w:customStyle="1" w:styleId="apple-converted-space">
    <w:name w:val="apple-converted-space"/>
    <w:basedOn w:val="a0"/>
    <w:rsid w:val="00261FAC"/>
  </w:style>
  <w:style w:type="paragraph" w:customStyle="1" w:styleId="ConsPlusCell">
    <w:name w:val="ConsPlusCell"/>
    <w:uiPriority w:val="99"/>
    <w:rsid w:val="00026C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5">
    <w:name w:val="Hyperlink"/>
    <w:basedOn w:val="a0"/>
    <w:uiPriority w:val="99"/>
    <w:semiHidden/>
    <w:unhideWhenUsed/>
    <w:rsid w:val="00026C9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13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rsid w:val="00C956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57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082"/>
    <w:rPr>
      <w:rFonts w:ascii="Tahoma" w:hAnsi="Tahoma" w:cs="Tahoma"/>
      <w:sz w:val="16"/>
      <w:szCs w:val="16"/>
    </w:rPr>
  </w:style>
  <w:style w:type="character" w:customStyle="1" w:styleId="a9">
    <w:name w:val="Гипертекстовая ссылка"/>
    <w:basedOn w:val="a0"/>
    <w:uiPriority w:val="99"/>
    <w:rsid w:val="00E30167"/>
    <w:rPr>
      <w:color w:val="106BBE"/>
    </w:rPr>
  </w:style>
  <w:style w:type="paragraph" w:styleId="aa">
    <w:name w:val="Normal (Web)"/>
    <w:basedOn w:val="a"/>
    <w:uiPriority w:val="99"/>
    <w:unhideWhenUsed/>
    <w:rsid w:val="0030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9827A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7A1917"/>
  </w:style>
  <w:style w:type="character" w:customStyle="1" w:styleId="10">
    <w:name w:val="Заголовок 1 Знак"/>
    <w:basedOn w:val="a0"/>
    <w:link w:val="1"/>
    <w:uiPriority w:val="99"/>
    <w:rsid w:val="00906392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7FDC7-E5A8-421C-B674-D3C8E6ECF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2023-04-14T07:16:00Z</cp:lastPrinted>
  <dcterms:created xsi:type="dcterms:W3CDTF">2023-04-14T07:17:00Z</dcterms:created>
  <dcterms:modified xsi:type="dcterms:W3CDTF">2023-04-14T07:17:00Z</dcterms:modified>
</cp:coreProperties>
</file>