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27" w:rsidRDefault="003F6AD5" w:rsidP="00C25A27">
      <w:pPr>
        <w:spacing w:after="54" w:line="216" w:lineRule="auto"/>
        <w:ind w:left="10" w:right="28"/>
        <w:rPr>
          <w:b/>
        </w:rPr>
      </w:pPr>
      <w:r>
        <w:rPr>
          <w:b/>
        </w:rPr>
        <w:t>После вмешательства п</w:t>
      </w:r>
      <w:r w:rsidR="00C25A27" w:rsidRPr="00606942">
        <w:rPr>
          <w:b/>
        </w:rPr>
        <w:t>рокуратур</w:t>
      </w:r>
      <w:r>
        <w:rPr>
          <w:b/>
        </w:rPr>
        <w:t>ы</w:t>
      </w:r>
      <w:r w:rsidR="00C25A27" w:rsidRPr="00606942">
        <w:rPr>
          <w:b/>
        </w:rPr>
        <w:t xml:space="preserve"> </w:t>
      </w:r>
      <w:r w:rsidR="00C25A27">
        <w:rPr>
          <w:b/>
        </w:rPr>
        <w:t xml:space="preserve">Кабардино-Балкарской </w:t>
      </w:r>
      <w:r>
        <w:rPr>
          <w:b/>
        </w:rPr>
        <w:t>р</w:t>
      </w:r>
      <w:r w:rsidR="00C25A27">
        <w:rPr>
          <w:b/>
        </w:rPr>
        <w:t xml:space="preserve">еспублики </w:t>
      </w:r>
      <w:r>
        <w:rPr>
          <w:b/>
        </w:rPr>
        <w:t>возобновлено водоснабжение</w:t>
      </w:r>
    </w:p>
    <w:p w:rsidR="00C25A27" w:rsidRDefault="00C25A27" w:rsidP="003C7F2F">
      <w:pPr>
        <w:ind w:left="0" w:right="14" w:firstLine="19"/>
        <w:rPr>
          <w:szCs w:val="28"/>
        </w:rPr>
      </w:pPr>
    </w:p>
    <w:p w:rsidR="00281D2F" w:rsidRDefault="008E79BE" w:rsidP="008E79BE">
      <w:pPr>
        <w:spacing w:after="0" w:line="240" w:lineRule="auto"/>
        <w:ind w:left="0" w:right="14" w:firstLine="17"/>
      </w:pPr>
      <w:r>
        <w:tab/>
        <w:t>На телефон дежурного прокурора поступили обращения о ненадлежащей организации водоснабжения на территории сельского поселения Верхняя Балкария, в связи с чем п</w:t>
      </w:r>
      <w:r w:rsidR="003C7F2F">
        <w:rPr>
          <w:szCs w:val="28"/>
        </w:rPr>
        <w:t xml:space="preserve">рокуратурой </w:t>
      </w:r>
      <w:proofErr w:type="spellStart"/>
      <w:r w:rsidR="003C7F2F">
        <w:rPr>
          <w:szCs w:val="28"/>
        </w:rPr>
        <w:t>Черекского</w:t>
      </w:r>
      <w:proofErr w:type="spellEnd"/>
      <w:r w:rsidR="003C7F2F">
        <w:rPr>
          <w:szCs w:val="28"/>
        </w:rPr>
        <w:t xml:space="preserve"> района по поручению прокуратуры республики </w:t>
      </w:r>
      <w:r>
        <w:t>организована проверка.</w:t>
      </w:r>
      <w:r w:rsidR="00BE49AE">
        <w:t xml:space="preserve"> </w:t>
      </w:r>
    </w:p>
    <w:p w:rsidR="00281D2F" w:rsidRDefault="008E79BE" w:rsidP="008E79BE">
      <w:pPr>
        <w:spacing w:after="0" w:line="240" w:lineRule="auto"/>
        <w:ind w:left="0" w:right="14" w:firstLine="17"/>
      </w:pPr>
      <w:r>
        <w:tab/>
        <w:t>Проведенной проверкой установлено</w:t>
      </w:r>
      <w:r w:rsidR="00BE49AE">
        <w:t xml:space="preserve">, что </w:t>
      </w:r>
      <w:r>
        <w:t>муниципальному унитарному предприятию «</w:t>
      </w:r>
      <w:proofErr w:type="spellStart"/>
      <w:r>
        <w:t>Гюльчю-Суу</w:t>
      </w:r>
      <w:proofErr w:type="spellEnd"/>
      <w:r>
        <w:t xml:space="preserve">», осуществляющему </w:t>
      </w:r>
      <w:r w:rsidR="00BE49AE">
        <w:t>водоснабжени</w:t>
      </w:r>
      <w:r w:rsidR="00F11C08">
        <w:t>е</w:t>
      </w:r>
      <w:r w:rsidR="00BE49AE">
        <w:t xml:space="preserve"> на территории с.</w:t>
      </w:r>
      <w:r w:rsidR="003C7F2F">
        <w:t xml:space="preserve"> </w:t>
      </w:r>
      <w:r w:rsidR="00BE49AE">
        <w:t>п. В.</w:t>
      </w:r>
      <w:r w:rsidR="003C7F2F">
        <w:t xml:space="preserve"> </w:t>
      </w:r>
      <w:r w:rsidR="00BE49AE">
        <w:t>Балкария</w:t>
      </w:r>
      <w:r>
        <w:t>,</w:t>
      </w:r>
      <w:r w:rsidR="00BE49AE">
        <w:t xml:space="preserve"> </w:t>
      </w:r>
      <w:r w:rsidR="003C7F2F">
        <w:t xml:space="preserve">местной администрацией </w:t>
      </w:r>
      <w:r w:rsidR="00BE49AE">
        <w:t>на праве хозяйственного ведения переданы водопроводные сети.</w:t>
      </w:r>
    </w:p>
    <w:p w:rsidR="00281D2F" w:rsidRDefault="008E79BE" w:rsidP="008E79BE">
      <w:pPr>
        <w:spacing w:after="0" w:line="240" w:lineRule="auto"/>
        <w:ind w:left="0" w:right="14" w:firstLine="17"/>
      </w:pPr>
      <w:r>
        <w:tab/>
        <w:t>Однако</w:t>
      </w:r>
      <w:r w:rsidR="00BE49AE">
        <w:t>, в нарушение тр</w:t>
      </w:r>
      <w:r>
        <w:t xml:space="preserve">ебований Федерального закона </w:t>
      </w:r>
      <w:r w:rsidR="00BE49AE">
        <w:t>«О водоснабжении и водоотведении»</w:t>
      </w:r>
      <w:r w:rsidR="00F11C08">
        <w:t>,</w:t>
      </w:r>
      <w:r w:rsidR="00BE49AE">
        <w:t xml:space="preserve"> </w:t>
      </w:r>
      <w:r>
        <w:t>муниципальное унитарное предприятие</w:t>
      </w:r>
      <w:r w:rsidR="003C7F2F">
        <w:t xml:space="preserve"> </w:t>
      </w:r>
      <w:r w:rsidR="00BE49AE">
        <w:t xml:space="preserve">не обеспечивает </w:t>
      </w:r>
      <w:r w:rsidR="00C4536F">
        <w:t>надлежащую</w:t>
      </w:r>
      <w:bookmarkStart w:id="0" w:name="_GoBack"/>
      <w:bookmarkEnd w:id="0"/>
      <w:r w:rsidR="00BE49AE">
        <w:t xml:space="preserve"> эксплуатаци</w:t>
      </w:r>
      <w:r w:rsidR="00397EB4">
        <w:t>ю</w:t>
      </w:r>
      <w:r w:rsidR="00BE49AE">
        <w:t xml:space="preserve"> централизованных и нецентрализованных систем водоснабжени</w:t>
      </w:r>
      <w:r w:rsidR="00C25DB9" w:rsidRPr="00C25DB9">
        <w:t>я</w:t>
      </w:r>
      <w:r w:rsidR="00D4462B">
        <w:t xml:space="preserve"> и бесперебойную подачу воды</w:t>
      </w:r>
      <w:r w:rsidR="00BE49AE">
        <w:t>.</w:t>
      </w:r>
    </w:p>
    <w:p w:rsidR="00281D2F" w:rsidRDefault="008E79BE" w:rsidP="008E79BE">
      <w:pPr>
        <w:spacing w:after="0" w:line="240" w:lineRule="auto"/>
        <w:ind w:left="0" w:right="14" w:firstLine="17"/>
      </w:pPr>
      <w:r>
        <w:tab/>
        <w:t>В связи с выявленными нарушениями</w:t>
      </w:r>
      <w:r w:rsidR="00BE49AE">
        <w:t xml:space="preserve"> главе администрации с.</w:t>
      </w:r>
      <w:r w:rsidR="00F11C08">
        <w:t>п.</w:t>
      </w:r>
      <w:r w:rsidR="00BE49AE">
        <w:t xml:space="preserve"> В.</w:t>
      </w:r>
      <w:r w:rsidR="00F11C08">
        <w:t xml:space="preserve"> </w:t>
      </w:r>
      <w:r w:rsidR="00BE49AE">
        <w:t>Балкария внесено представление</w:t>
      </w:r>
      <w:r>
        <w:t xml:space="preserve">, по результатам рассмотрения которого </w:t>
      </w:r>
      <w:r w:rsidR="00BE49AE">
        <w:t>водоснабжение в с.</w:t>
      </w:r>
      <w:r w:rsidR="00C25A27">
        <w:t xml:space="preserve"> </w:t>
      </w:r>
      <w:r w:rsidR="00BE49AE">
        <w:t>п. В</w:t>
      </w:r>
      <w:r w:rsidR="00C25A27">
        <w:t>ерхняя</w:t>
      </w:r>
      <w:r w:rsidR="003C7F2F">
        <w:t xml:space="preserve"> </w:t>
      </w:r>
      <w:r w:rsidR="00BE49AE">
        <w:t>Балкария возобновлено.</w:t>
      </w:r>
    </w:p>
    <w:p w:rsidR="003C7F2F" w:rsidRDefault="003C7F2F" w:rsidP="008E79BE">
      <w:pPr>
        <w:spacing w:after="0" w:line="240" w:lineRule="auto"/>
        <w:ind w:left="0" w:right="2568" w:firstLine="17"/>
      </w:pPr>
    </w:p>
    <w:p w:rsidR="00281D2F" w:rsidRDefault="00BE49AE" w:rsidP="008E79BE">
      <w:pPr>
        <w:spacing w:after="0" w:line="240" w:lineRule="auto"/>
        <w:ind w:left="0" w:right="2568" w:firstLine="17"/>
      </w:pPr>
      <w:r>
        <w:t xml:space="preserve"> </w:t>
      </w:r>
    </w:p>
    <w:sectPr w:rsidR="00281D2F" w:rsidSect="002F4FF6">
      <w:pgSz w:w="11904" w:h="16838"/>
      <w:pgMar w:top="1440" w:right="547" w:bottom="1440" w:left="16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1D2F"/>
    <w:rsid w:val="00281D2F"/>
    <w:rsid w:val="002F4FF6"/>
    <w:rsid w:val="00397EB4"/>
    <w:rsid w:val="003C7F2F"/>
    <w:rsid w:val="003F6AD5"/>
    <w:rsid w:val="00677DA5"/>
    <w:rsid w:val="00752846"/>
    <w:rsid w:val="008E79BE"/>
    <w:rsid w:val="00A24129"/>
    <w:rsid w:val="00BE49AE"/>
    <w:rsid w:val="00C25A27"/>
    <w:rsid w:val="00C25DB9"/>
    <w:rsid w:val="00C4536F"/>
    <w:rsid w:val="00D4462B"/>
    <w:rsid w:val="00DC4FEB"/>
    <w:rsid w:val="00F1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F6"/>
    <w:pPr>
      <w:spacing w:after="5" w:line="255" w:lineRule="auto"/>
      <w:ind w:left="4940" w:right="12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F4FF6"/>
    <w:pPr>
      <w:keepNext/>
      <w:keepLines/>
      <w:spacing w:after="112"/>
      <w:ind w:left="10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FF6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Balloon Text"/>
    <w:basedOn w:val="a"/>
    <w:link w:val="a4"/>
    <w:uiPriority w:val="99"/>
    <w:semiHidden/>
    <w:unhideWhenUsed/>
    <w:rsid w:val="00F1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18</cp:revision>
  <cp:lastPrinted>2021-07-29T06:38:00Z</cp:lastPrinted>
  <dcterms:created xsi:type="dcterms:W3CDTF">2021-07-23T08:29:00Z</dcterms:created>
  <dcterms:modified xsi:type="dcterms:W3CDTF">2021-11-11T10:55:00Z</dcterms:modified>
</cp:coreProperties>
</file>